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53F54C" w14:textId="77777777" w:rsidR="003975D6" w:rsidRPr="003975D6" w:rsidRDefault="003975D6" w:rsidP="003975D6">
      <w:pPr>
        <w:spacing w:after="0"/>
        <w:ind w:firstLine="709"/>
        <w:jc w:val="center"/>
      </w:pPr>
      <w:r w:rsidRPr="003975D6">
        <w:rPr>
          <w:b/>
          <w:bCs/>
          <w:sz w:val="32"/>
          <w:szCs w:val="24"/>
        </w:rPr>
        <w:t>Технологическая карта урока</w:t>
      </w:r>
      <w:r w:rsidRPr="003975D6">
        <w:rPr>
          <w:b/>
          <w:bCs/>
          <w:sz w:val="32"/>
          <w:szCs w:val="24"/>
        </w:rPr>
        <w:br/>
      </w:r>
    </w:p>
    <w:p w14:paraId="36F645CB" w14:textId="77777777" w:rsidR="003975D6" w:rsidRPr="003975D6" w:rsidRDefault="003975D6" w:rsidP="003975D6">
      <w:pPr>
        <w:spacing w:after="0"/>
        <w:ind w:firstLine="709"/>
      </w:pPr>
      <w:r w:rsidRPr="003975D6">
        <w:rPr>
          <w:b/>
          <w:bCs/>
        </w:rPr>
        <w:t xml:space="preserve">Предмет: обучение грамоте </w:t>
      </w:r>
      <w:proofErr w:type="gramStart"/>
      <w:r w:rsidRPr="003975D6">
        <w:rPr>
          <w:b/>
          <w:bCs/>
        </w:rPr>
        <w:t>( обучение</w:t>
      </w:r>
      <w:proofErr w:type="gramEnd"/>
      <w:r w:rsidRPr="003975D6">
        <w:rPr>
          <w:b/>
          <w:bCs/>
        </w:rPr>
        <w:t xml:space="preserve"> чтению)</w:t>
      </w:r>
      <w:r w:rsidRPr="003975D6">
        <w:rPr>
          <w:b/>
          <w:bCs/>
        </w:rPr>
        <w:br/>
        <w:t>Класс: 1</w:t>
      </w:r>
      <w:r w:rsidRPr="003975D6">
        <w:rPr>
          <w:b/>
          <w:bCs/>
        </w:rPr>
        <w:br/>
        <w:t>Автор УМК: Л. Е. Журовой, А.О. Евдокимовой (УМК «Начальная школа XXI века»)</w:t>
      </w:r>
      <w:r w:rsidRPr="003975D6">
        <w:rPr>
          <w:b/>
          <w:bCs/>
        </w:rPr>
        <w:br/>
        <w:t xml:space="preserve">Тема урок: Знакомство с буквой </w:t>
      </w:r>
      <w:proofErr w:type="spellStart"/>
      <w:r w:rsidRPr="003975D6">
        <w:rPr>
          <w:b/>
          <w:bCs/>
        </w:rPr>
        <w:t>К,к</w:t>
      </w:r>
      <w:proofErr w:type="spellEnd"/>
      <w:r w:rsidRPr="003975D6">
        <w:rPr>
          <w:b/>
          <w:bCs/>
        </w:rPr>
        <w:br/>
        <w:t>Тип урока: открытие нового знания</w:t>
      </w:r>
    </w:p>
    <w:p w14:paraId="20E046C7" w14:textId="77777777" w:rsidR="003975D6" w:rsidRPr="003975D6" w:rsidRDefault="003975D6" w:rsidP="003975D6">
      <w:pPr>
        <w:spacing w:after="0"/>
        <w:ind w:firstLine="709"/>
        <w:jc w:val="both"/>
      </w:pPr>
      <w:r w:rsidRPr="003975D6">
        <w:rPr>
          <w:b/>
          <w:bCs/>
        </w:rPr>
        <w:t>Цель:</w:t>
      </w:r>
      <w:r w:rsidRPr="003975D6">
        <w:t xml:space="preserve"> организация работы по ознакомлению с буквой </w:t>
      </w:r>
      <w:proofErr w:type="spellStart"/>
      <w:proofErr w:type="gramStart"/>
      <w:r w:rsidRPr="003975D6">
        <w:t>К,к</w:t>
      </w:r>
      <w:proofErr w:type="spellEnd"/>
      <w:proofErr w:type="gramEnd"/>
      <w:r w:rsidRPr="003975D6">
        <w:t xml:space="preserve"> ; выполнение звукового анализа слов; формирование навыка чтения слов, предложений с изученными буквами; развитие речи, фонематического слуха; расширение словарного запаса учащихся.</w:t>
      </w:r>
    </w:p>
    <w:p w14:paraId="57080573" w14:textId="77777777" w:rsidR="003975D6" w:rsidRPr="003975D6" w:rsidRDefault="003975D6" w:rsidP="003975D6">
      <w:pPr>
        <w:spacing w:after="0"/>
        <w:ind w:firstLine="709"/>
        <w:jc w:val="both"/>
      </w:pPr>
      <w:r w:rsidRPr="003975D6">
        <w:rPr>
          <w:b/>
          <w:bCs/>
        </w:rPr>
        <w:t>Задачи:</w:t>
      </w:r>
    </w:p>
    <w:p w14:paraId="69C5FFB7" w14:textId="77777777" w:rsidR="003975D6" w:rsidRPr="003975D6" w:rsidRDefault="003975D6" w:rsidP="003975D6">
      <w:pPr>
        <w:spacing w:after="0"/>
        <w:ind w:firstLine="709"/>
        <w:jc w:val="both"/>
      </w:pPr>
      <w:r w:rsidRPr="003975D6">
        <w:rPr>
          <w:b/>
          <w:bCs/>
          <w:u w:val="single"/>
        </w:rPr>
        <w:t>Предметные:</w:t>
      </w:r>
    </w:p>
    <w:p w14:paraId="6BF001BE" w14:textId="77777777" w:rsidR="003975D6" w:rsidRPr="003975D6" w:rsidRDefault="003975D6" w:rsidP="003975D6">
      <w:pPr>
        <w:spacing w:after="0"/>
        <w:ind w:firstLine="709"/>
        <w:jc w:val="both"/>
      </w:pPr>
      <w:r w:rsidRPr="003975D6">
        <w:t xml:space="preserve">- знают букву </w:t>
      </w:r>
      <w:proofErr w:type="spellStart"/>
      <w:proofErr w:type="gramStart"/>
      <w:r w:rsidRPr="003975D6">
        <w:t>К,к</w:t>
      </w:r>
      <w:proofErr w:type="spellEnd"/>
      <w:proofErr w:type="gramEnd"/>
      <w:r w:rsidRPr="003975D6">
        <w:t>;</w:t>
      </w:r>
    </w:p>
    <w:p w14:paraId="717FD64C" w14:textId="77777777" w:rsidR="003975D6" w:rsidRPr="003975D6" w:rsidRDefault="003975D6" w:rsidP="003975D6">
      <w:pPr>
        <w:spacing w:after="0"/>
        <w:ind w:firstLine="709"/>
        <w:jc w:val="both"/>
      </w:pPr>
      <w:r w:rsidRPr="003975D6">
        <w:t>- умеют выполнять звуковой анализ слов;</w:t>
      </w:r>
    </w:p>
    <w:p w14:paraId="504D209D" w14:textId="77777777" w:rsidR="003975D6" w:rsidRPr="003975D6" w:rsidRDefault="003975D6" w:rsidP="003975D6">
      <w:pPr>
        <w:spacing w:after="0"/>
        <w:ind w:firstLine="709"/>
        <w:jc w:val="both"/>
      </w:pPr>
      <w:r w:rsidRPr="003975D6">
        <w:t>- умеют характеризовать согласные звуки по звонкости/глухости;</w:t>
      </w:r>
    </w:p>
    <w:p w14:paraId="39E8FC61" w14:textId="77777777" w:rsidR="003975D6" w:rsidRPr="003975D6" w:rsidRDefault="003975D6" w:rsidP="003975D6">
      <w:pPr>
        <w:spacing w:after="0"/>
        <w:ind w:firstLine="709"/>
        <w:jc w:val="both"/>
      </w:pPr>
      <w:r w:rsidRPr="003975D6">
        <w:t>- умеют обозначать звонкий согласный звук в модели слова символом – «звонок»</w:t>
      </w:r>
    </w:p>
    <w:p w14:paraId="3A26EACF" w14:textId="77777777" w:rsidR="003975D6" w:rsidRPr="003975D6" w:rsidRDefault="003975D6" w:rsidP="003975D6">
      <w:pPr>
        <w:spacing w:after="0"/>
        <w:ind w:firstLine="709"/>
        <w:jc w:val="both"/>
      </w:pPr>
      <w:r w:rsidRPr="003975D6">
        <w:rPr>
          <w:b/>
          <w:bCs/>
          <w:u w:val="single"/>
        </w:rPr>
        <w:t>Метапредметные:</w:t>
      </w:r>
    </w:p>
    <w:p w14:paraId="020ACB50" w14:textId="77777777" w:rsidR="003975D6" w:rsidRPr="003975D6" w:rsidRDefault="003975D6" w:rsidP="003975D6">
      <w:pPr>
        <w:spacing w:after="0"/>
        <w:ind w:firstLine="709"/>
        <w:jc w:val="both"/>
      </w:pPr>
      <w:r w:rsidRPr="003975D6">
        <w:rPr>
          <w:i/>
          <w:iCs/>
        </w:rPr>
        <w:t>Познавательные:</w:t>
      </w:r>
      <w:r w:rsidRPr="003975D6">
        <w:t> </w:t>
      </w:r>
      <w:proofErr w:type="spellStart"/>
      <w:r w:rsidRPr="003975D6">
        <w:t>общеучебные</w:t>
      </w:r>
      <w:proofErr w:type="spellEnd"/>
      <w:r w:rsidRPr="003975D6">
        <w:t xml:space="preserve"> – выполняют звуковой анализ слов; осмысливают прочитанное произведение; </w:t>
      </w:r>
      <w:r w:rsidRPr="003975D6">
        <w:rPr>
          <w:i/>
          <w:iCs/>
        </w:rPr>
        <w:t>логические – </w:t>
      </w:r>
      <w:r w:rsidRPr="003975D6">
        <w:t>разгадывают «зашифрованные» слова</w:t>
      </w:r>
    </w:p>
    <w:p w14:paraId="732673CE" w14:textId="77777777" w:rsidR="003975D6" w:rsidRPr="003975D6" w:rsidRDefault="003975D6" w:rsidP="003975D6">
      <w:pPr>
        <w:spacing w:after="0"/>
        <w:ind w:firstLine="709"/>
        <w:jc w:val="both"/>
      </w:pPr>
      <w:r w:rsidRPr="003975D6">
        <w:rPr>
          <w:i/>
          <w:iCs/>
        </w:rPr>
        <w:t>Регулятивные: </w:t>
      </w:r>
      <w:r w:rsidRPr="003975D6">
        <w:t>умеют принимать и сохранять учебную задачу; составлять план и последовательность действий; анализируют собственную работу, вносят необходимые коррективы</w:t>
      </w:r>
    </w:p>
    <w:p w14:paraId="2535AB70" w14:textId="77777777" w:rsidR="003975D6" w:rsidRPr="003975D6" w:rsidRDefault="003975D6" w:rsidP="003975D6">
      <w:pPr>
        <w:spacing w:after="0"/>
        <w:ind w:firstLine="709"/>
        <w:jc w:val="both"/>
      </w:pPr>
      <w:r w:rsidRPr="003975D6">
        <w:rPr>
          <w:i/>
          <w:iCs/>
        </w:rPr>
        <w:t>Коммуникативные: </w:t>
      </w:r>
      <w:r w:rsidRPr="003975D6">
        <w:t xml:space="preserve">умеют участвовать в учебном </w:t>
      </w:r>
      <w:proofErr w:type="gramStart"/>
      <w:r w:rsidRPr="003975D6">
        <w:t>диалоге ;</w:t>
      </w:r>
      <w:proofErr w:type="gramEnd"/>
      <w:r w:rsidRPr="003975D6">
        <w:t xml:space="preserve"> слышать, точно реагировать на реплики учителя и одноклассников; формулировать собственное мнение и позицию в высказываниях; задавать вопросы по существу, использовать речь для регуляции своего действия.</w:t>
      </w:r>
    </w:p>
    <w:p w14:paraId="16FEAD00" w14:textId="77777777" w:rsidR="003975D6" w:rsidRPr="003975D6" w:rsidRDefault="003975D6" w:rsidP="003975D6">
      <w:pPr>
        <w:spacing w:after="0"/>
        <w:ind w:firstLine="709"/>
        <w:jc w:val="both"/>
      </w:pPr>
      <w:r w:rsidRPr="003975D6">
        <w:rPr>
          <w:b/>
          <w:bCs/>
          <w:u w:val="single"/>
        </w:rPr>
        <w:t>Личностные:</w:t>
      </w:r>
    </w:p>
    <w:p w14:paraId="433F8D26" w14:textId="77777777" w:rsidR="003975D6" w:rsidRPr="003975D6" w:rsidRDefault="003975D6" w:rsidP="003975D6">
      <w:pPr>
        <w:spacing w:after="0"/>
        <w:ind w:firstLine="709"/>
        <w:jc w:val="both"/>
      </w:pPr>
      <w:r w:rsidRPr="003975D6">
        <w:t>- сохраняют мотивацию к учёбе; ориентируются на понимание причин успеха в практической деятельности; проявляют интерес к новому учебному материалу; осознают необходимость выполнения школьных требований; стремятся к активному взаимодействию с учителем и одноклассниками; высказывают своё мнение, подтверждая собственными аргументами, уважают мнение сверстников по обсуждаемой проблеме.</w:t>
      </w:r>
    </w:p>
    <w:p w14:paraId="7816D4D3" w14:textId="77777777" w:rsidR="003975D6" w:rsidRDefault="003975D6" w:rsidP="003975D6">
      <w:pPr>
        <w:spacing w:after="0"/>
        <w:ind w:firstLine="709"/>
        <w:jc w:val="both"/>
      </w:pPr>
    </w:p>
    <w:p w14:paraId="1EEFA3AE" w14:textId="77777777" w:rsidR="00C72D53" w:rsidRPr="003975D6" w:rsidRDefault="00C72D53" w:rsidP="003975D6">
      <w:pPr>
        <w:spacing w:after="0"/>
        <w:ind w:firstLine="709"/>
        <w:jc w:val="both"/>
      </w:pPr>
    </w:p>
    <w:p w14:paraId="6A671BF5" w14:textId="77777777" w:rsidR="003975D6" w:rsidRPr="003975D6" w:rsidRDefault="003975D6" w:rsidP="003975D6">
      <w:pPr>
        <w:spacing w:after="0"/>
        <w:ind w:firstLine="709"/>
        <w:jc w:val="both"/>
      </w:pPr>
    </w:p>
    <w:tbl>
      <w:tblPr>
        <w:tblW w:w="15950" w:type="dxa"/>
        <w:jc w:val="center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98"/>
        <w:gridCol w:w="2663"/>
        <w:gridCol w:w="4962"/>
        <w:gridCol w:w="2586"/>
        <w:gridCol w:w="51"/>
        <w:gridCol w:w="2784"/>
        <w:gridCol w:w="51"/>
        <w:gridCol w:w="2255"/>
      </w:tblGrid>
      <w:tr w:rsidR="003975D6" w:rsidRPr="00C72D53" w14:paraId="47B27B8A" w14:textId="77777777" w:rsidTr="00CA53A9">
        <w:trPr>
          <w:jc w:val="center"/>
        </w:trPr>
        <w:tc>
          <w:tcPr>
            <w:tcW w:w="5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0A8665D" w14:textId="77777777" w:rsidR="003975D6" w:rsidRPr="00C72D53" w:rsidRDefault="003975D6" w:rsidP="003975D6">
            <w:pPr>
              <w:spacing w:after="0"/>
              <w:ind w:firstLine="22"/>
              <w:jc w:val="both"/>
              <w:rPr>
                <w:sz w:val="24"/>
                <w:szCs w:val="24"/>
              </w:rPr>
            </w:pPr>
            <w:r w:rsidRPr="00C72D53">
              <w:rPr>
                <w:sz w:val="24"/>
                <w:szCs w:val="24"/>
              </w:rPr>
              <w:lastRenderedPageBreak/>
              <w:t>№</w:t>
            </w:r>
          </w:p>
        </w:tc>
        <w:tc>
          <w:tcPr>
            <w:tcW w:w="26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76BC7E4" w14:textId="77777777" w:rsidR="003975D6" w:rsidRPr="00C72D53" w:rsidRDefault="003975D6" w:rsidP="003975D6">
            <w:pPr>
              <w:spacing w:after="0"/>
              <w:ind w:firstLine="709"/>
              <w:jc w:val="both"/>
              <w:rPr>
                <w:sz w:val="24"/>
                <w:szCs w:val="24"/>
              </w:rPr>
            </w:pPr>
            <w:r w:rsidRPr="00C72D53">
              <w:rPr>
                <w:b/>
                <w:bCs/>
                <w:sz w:val="24"/>
                <w:szCs w:val="24"/>
              </w:rPr>
              <w:t>Этап урока</w:t>
            </w:r>
          </w:p>
        </w:tc>
        <w:tc>
          <w:tcPr>
            <w:tcW w:w="49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CE041F4" w14:textId="77777777" w:rsidR="003975D6" w:rsidRPr="00C72D53" w:rsidRDefault="003975D6" w:rsidP="003975D6">
            <w:pPr>
              <w:spacing w:after="0"/>
              <w:ind w:firstLine="709"/>
              <w:jc w:val="both"/>
              <w:rPr>
                <w:sz w:val="24"/>
                <w:szCs w:val="24"/>
              </w:rPr>
            </w:pPr>
            <w:r w:rsidRPr="00C72D53">
              <w:rPr>
                <w:b/>
                <w:bCs/>
                <w:sz w:val="24"/>
                <w:szCs w:val="24"/>
              </w:rPr>
              <w:t>Ход урока</w:t>
            </w:r>
          </w:p>
        </w:tc>
        <w:tc>
          <w:tcPr>
            <w:tcW w:w="25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24F1C75" w14:textId="77777777" w:rsidR="003975D6" w:rsidRPr="00C72D53" w:rsidRDefault="003975D6" w:rsidP="003975D6">
            <w:pPr>
              <w:spacing w:after="0"/>
              <w:ind w:firstLine="709"/>
              <w:jc w:val="both"/>
              <w:rPr>
                <w:sz w:val="24"/>
                <w:szCs w:val="24"/>
              </w:rPr>
            </w:pPr>
            <w:r w:rsidRPr="00C72D53">
              <w:rPr>
                <w:b/>
                <w:bCs/>
                <w:sz w:val="24"/>
                <w:szCs w:val="24"/>
              </w:rPr>
              <w:t>Деятельность учителя и учащихся</w:t>
            </w:r>
          </w:p>
        </w:tc>
        <w:tc>
          <w:tcPr>
            <w:tcW w:w="283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003A738" w14:textId="77777777" w:rsidR="003975D6" w:rsidRPr="00C72D53" w:rsidRDefault="003975D6" w:rsidP="003975D6">
            <w:pPr>
              <w:spacing w:after="0"/>
              <w:ind w:firstLine="709"/>
              <w:jc w:val="both"/>
              <w:rPr>
                <w:sz w:val="24"/>
                <w:szCs w:val="24"/>
              </w:rPr>
            </w:pPr>
            <w:r w:rsidRPr="00C72D53">
              <w:rPr>
                <w:b/>
                <w:bCs/>
                <w:sz w:val="24"/>
                <w:szCs w:val="24"/>
              </w:rPr>
              <w:t>Формируемые способы деятельности (УУД)</w:t>
            </w:r>
          </w:p>
        </w:tc>
        <w:tc>
          <w:tcPr>
            <w:tcW w:w="230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732ECC8" w14:textId="77777777" w:rsidR="003975D6" w:rsidRPr="00C72D53" w:rsidRDefault="003975D6" w:rsidP="003975D6">
            <w:pPr>
              <w:spacing w:after="0"/>
              <w:ind w:firstLine="709"/>
              <w:jc w:val="both"/>
              <w:rPr>
                <w:sz w:val="24"/>
                <w:szCs w:val="24"/>
              </w:rPr>
            </w:pPr>
            <w:r w:rsidRPr="00C72D53">
              <w:rPr>
                <w:b/>
                <w:bCs/>
                <w:sz w:val="24"/>
                <w:szCs w:val="24"/>
              </w:rPr>
              <w:t>Формы оценки и контроля</w:t>
            </w:r>
          </w:p>
        </w:tc>
      </w:tr>
      <w:tr w:rsidR="003975D6" w:rsidRPr="00C72D53" w14:paraId="00D5CE32" w14:textId="77777777" w:rsidTr="00CA53A9">
        <w:trPr>
          <w:trHeight w:val="1407"/>
          <w:jc w:val="center"/>
        </w:trPr>
        <w:tc>
          <w:tcPr>
            <w:tcW w:w="5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3A3088" w14:textId="77777777" w:rsidR="003975D6" w:rsidRPr="00C72D53" w:rsidRDefault="003975D6" w:rsidP="003975D6">
            <w:pPr>
              <w:spacing w:after="0"/>
              <w:ind w:firstLine="709"/>
              <w:jc w:val="both"/>
              <w:rPr>
                <w:sz w:val="24"/>
                <w:szCs w:val="24"/>
              </w:rPr>
            </w:pPr>
            <w:r w:rsidRPr="00C72D53">
              <w:rPr>
                <w:sz w:val="24"/>
                <w:szCs w:val="24"/>
              </w:rPr>
              <w:t>I.</w:t>
            </w:r>
          </w:p>
        </w:tc>
        <w:tc>
          <w:tcPr>
            <w:tcW w:w="26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4648B40" w14:textId="77777777" w:rsidR="003975D6" w:rsidRPr="00C72D53" w:rsidRDefault="003975D6" w:rsidP="003975D6">
            <w:pPr>
              <w:spacing w:after="0"/>
              <w:ind w:firstLine="709"/>
              <w:jc w:val="both"/>
              <w:rPr>
                <w:sz w:val="24"/>
                <w:szCs w:val="24"/>
              </w:rPr>
            </w:pPr>
            <w:r w:rsidRPr="00C72D53">
              <w:rPr>
                <w:sz w:val="24"/>
                <w:szCs w:val="24"/>
              </w:rPr>
              <w:t>Самоопределение к деятельности. Постановка учебной задачи. (10 мин)</w:t>
            </w:r>
          </w:p>
        </w:tc>
        <w:tc>
          <w:tcPr>
            <w:tcW w:w="49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03EF8C7" w14:textId="77777777" w:rsidR="003975D6" w:rsidRPr="00C72D53" w:rsidRDefault="003975D6" w:rsidP="003975D6">
            <w:pPr>
              <w:spacing w:after="0"/>
              <w:ind w:firstLine="709"/>
              <w:jc w:val="both"/>
              <w:rPr>
                <w:sz w:val="24"/>
                <w:szCs w:val="24"/>
              </w:rPr>
            </w:pPr>
            <w:r w:rsidRPr="00C72D53">
              <w:rPr>
                <w:sz w:val="24"/>
                <w:szCs w:val="24"/>
              </w:rPr>
              <w:t xml:space="preserve">Чтение сказки </w:t>
            </w:r>
          </w:p>
          <w:p w14:paraId="6ADAE506" w14:textId="77777777" w:rsidR="003975D6" w:rsidRPr="00C72D53" w:rsidRDefault="003975D6" w:rsidP="003975D6">
            <w:pPr>
              <w:spacing w:after="0"/>
              <w:jc w:val="both"/>
              <w:rPr>
                <w:sz w:val="24"/>
                <w:szCs w:val="24"/>
              </w:rPr>
            </w:pPr>
            <w:r w:rsidRPr="00C72D53">
              <w:rPr>
                <w:sz w:val="24"/>
                <w:szCs w:val="24"/>
              </w:rPr>
              <w:t>«Приключения буквы </w:t>
            </w:r>
            <w:r w:rsidRPr="00C72D53">
              <w:rPr>
                <w:b/>
                <w:bCs/>
                <w:sz w:val="24"/>
                <w:szCs w:val="24"/>
              </w:rPr>
              <w:t>К</w:t>
            </w:r>
            <w:r w:rsidRPr="00C72D53">
              <w:rPr>
                <w:sz w:val="24"/>
                <w:szCs w:val="24"/>
              </w:rPr>
              <w:t>»</w:t>
            </w:r>
          </w:p>
          <w:p w14:paraId="6A91053F" w14:textId="77777777" w:rsidR="003975D6" w:rsidRPr="00C72D53" w:rsidRDefault="003975D6" w:rsidP="003975D6">
            <w:pPr>
              <w:spacing w:after="0"/>
              <w:ind w:firstLine="709"/>
              <w:jc w:val="both"/>
              <w:rPr>
                <w:sz w:val="24"/>
                <w:szCs w:val="24"/>
              </w:rPr>
            </w:pPr>
          </w:p>
          <w:p w14:paraId="58833BA5" w14:textId="77777777" w:rsidR="003975D6" w:rsidRPr="00C72D53" w:rsidRDefault="003975D6" w:rsidP="003975D6">
            <w:pPr>
              <w:spacing w:after="0"/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25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D940926" w14:textId="77777777" w:rsidR="003975D6" w:rsidRPr="00C72D53" w:rsidRDefault="003975D6" w:rsidP="003975D6">
            <w:pPr>
              <w:spacing w:after="0"/>
              <w:ind w:firstLine="709"/>
              <w:jc w:val="both"/>
              <w:rPr>
                <w:sz w:val="24"/>
                <w:szCs w:val="24"/>
              </w:rPr>
            </w:pPr>
          </w:p>
          <w:p w14:paraId="732FD955" w14:textId="77777777" w:rsidR="003975D6" w:rsidRPr="00C72D53" w:rsidRDefault="003975D6" w:rsidP="003975D6">
            <w:pPr>
              <w:spacing w:after="0"/>
              <w:ind w:firstLine="709"/>
              <w:jc w:val="both"/>
              <w:rPr>
                <w:sz w:val="24"/>
                <w:szCs w:val="24"/>
              </w:rPr>
            </w:pPr>
          </w:p>
          <w:p w14:paraId="0DB18C9D" w14:textId="77777777" w:rsidR="003975D6" w:rsidRPr="00C72D53" w:rsidRDefault="003975D6" w:rsidP="003975D6">
            <w:pPr>
              <w:spacing w:after="0"/>
              <w:ind w:firstLine="709"/>
              <w:jc w:val="both"/>
              <w:rPr>
                <w:sz w:val="24"/>
                <w:szCs w:val="24"/>
              </w:rPr>
            </w:pPr>
          </w:p>
          <w:p w14:paraId="6F6C2AE4" w14:textId="77777777" w:rsidR="003975D6" w:rsidRPr="00C72D53" w:rsidRDefault="003975D6" w:rsidP="003975D6">
            <w:pPr>
              <w:spacing w:after="0"/>
              <w:ind w:firstLine="709"/>
              <w:jc w:val="both"/>
              <w:rPr>
                <w:sz w:val="24"/>
                <w:szCs w:val="24"/>
              </w:rPr>
            </w:pPr>
          </w:p>
          <w:p w14:paraId="23B64E16" w14:textId="77777777" w:rsidR="003975D6" w:rsidRPr="00C72D53" w:rsidRDefault="003975D6" w:rsidP="003975D6">
            <w:pPr>
              <w:spacing w:after="0"/>
              <w:ind w:firstLine="709"/>
              <w:jc w:val="both"/>
              <w:rPr>
                <w:sz w:val="24"/>
                <w:szCs w:val="24"/>
              </w:rPr>
            </w:pPr>
          </w:p>
          <w:p w14:paraId="23DE7324" w14:textId="77777777" w:rsidR="003975D6" w:rsidRPr="00C72D53" w:rsidRDefault="003975D6" w:rsidP="003975D6">
            <w:pPr>
              <w:spacing w:after="0"/>
              <w:ind w:firstLine="709"/>
              <w:jc w:val="both"/>
              <w:rPr>
                <w:sz w:val="24"/>
                <w:szCs w:val="24"/>
              </w:rPr>
            </w:pPr>
          </w:p>
          <w:p w14:paraId="27F3FB0E" w14:textId="77777777" w:rsidR="003975D6" w:rsidRPr="00C72D53" w:rsidRDefault="003975D6" w:rsidP="003975D6">
            <w:pPr>
              <w:spacing w:after="0"/>
              <w:ind w:firstLine="709"/>
              <w:jc w:val="both"/>
              <w:rPr>
                <w:sz w:val="24"/>
                <w:szCs w:val="24"/>
              </w:rPr>
            </w:pPr>
          </w:p>
          <w:p w14:paraId="55F30CCB" w14:textId="77777777" w:rsidR="003975D6" w:rsidRPr="00C72D53" w:rsidRDefault="003975D6" w:rsidP="003975D6">
            <w:pPr>
              <w:spacing w:after="0"/>
              <w:ind w:firstLine="709"/>
              <w:jc w:val="both"/>
              <w:rPr>
                <w:sz w:val="24"/>
                <w:szCs w:val="24"/>
              </w:rPr>
            </w:pPr>
          </w:p>
          <w:p w14:paraId="683EB73D" w14:textId="77777777" w:rsidR="003975D6" w:rsidRPr="00C72D53" w:rsidRDefault="003975D6" w:rsidP="003975D6">
            <w:pPr>
              <w:spacing w:after="0"/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90883CA" w14:textId="77777777" w:rsidR="003975D6" w:rsidRPr="00C72D53" w:rsidRDefault="003975D6" w:rsidP="003975D6">
            <w:pPr>
              <w:spacing w:after="0"/>
              <w:ind w:firstLine="709"/>
              <w:jc w:val="both"/>
              <w:rPr>
                <w:sz w:val="24"/>
                <w:szCs w:val="24"/>
              </w:rPr>
            </w:pPr>
          </w:p>
          <w:p w14:paraId="66B4B40C" w14:textId="77777777" w:rsidR="003975D6" w:rsidRPr="00C72D53" w:rsidRDefault="003975D6" w:rsidP="003975D6">
            <w:pPr>
              <w:spacing w:after="0"/>
              <w:ind w:firstLine="709"/>
              <w:jc w:val="both"/>
              <w:rPr>
                <w:sz w:val="24"/>
                <w:szCs w:val="24"/>
              </w:rPr>
            </w:pPr>
          </w:p>
          <w:p w14:paraId="3D6C1E21" w14:textId="77777777" w:rsidR="003975D6" w:rsidRPr="00C72D53" w:rsidRDefault="003975D6" w:rsidP="003975D6">
            <w:pPr>
              <w:spacing w:after="0"/>
              <w:ind w:firstLine="709"/>
              <w:jc w:val="both"/>
              <w:rPr>
                <w:sz w:val="24"/>
                <w:szCs w:val="24"/>
              </w:rPr>
            </w:pPr>
          </w:p>
          <w:p w14:paraId="77CCB5CC" w14:textId="77777777" w:rsidR="003975D6" w:rsidRPr="00C72D53" w:rsidRDefault="003975D6" w:rsidP="003975D6">
            <w:pPr>
              <w:spacing w:after="0"/>
              <w:ind w:firstLine="709"/>
              <w:jc w:val="both"/>
              <w:rPr>
                <w:sz w:val="24"/>
                <w:szCs w:val="24"/>
              </w:rPr>
            </w:pPr>
          </w:p>
          <w:p w14:paraId="03673CD6" w14:textId="77777777" w:rsidR="003975D6" w:rsidRPr="00C72D53" w:rsidRDefault="003975D6" w:rsidP="003975D6">
            <w:pPr>
              <w:spacing w:after="0"/>
              <w:ind w:firstLine="709"/>
              <w:jc w:val="both"/>
              <w:rPr>
                <w:sz w:val="24"/>
                <w:szCs w:val="24"/>
              </w:rPr>
            </w:pPr>
          </w:p>
          <w:p w14:paraId="2A959C9C" w14:textId="77777777" w:rsidR="003975D6" w:rsidRPr="00C72D53" w:rsidRDefault="003975D6" w:rsidP="003975D6">
            <w:pPr>
              <w:spacing w:after="0"/>
              <w:ind w:firstLine="709"/>
              <w:jc w:val="both"/>
              <w:rPr>
                <w:sz w:val="24"/>
                <w:szCs w:val="24"/>
              </w:rPr>
            </w:pPr>
          </w:p>
          <w:p w14:paraId="48A5CF5C" w14:textId="77777777" w:rsidR="003975D6" w:rsidRPr="00C72D53" w:rsidRDefault="003975D6" w:rsidP="003975D6">
            <w:pPr>
              <w:spacing w:after="0"/>
              <w:ind w:firstLine="709"/>
              <w:jc w:val="both"/>
              <w:rPr>
                <w:sz w:val="24"/>
                <w:szCs w:val="24"/>
              </w:rPr>
            </w:pPr>
          </w:p>
          <w:p w14:paraId="1C10C93A" w14:textId="77777777" w:rsidR="003975D6" w:rsidRPr="00C72D53" w:rsidRDefault="003975D6" w:rsidP="003975D6">
            <w:pPr>
              <w:spacing w:after="0"/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230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B047084" w14:textId="77777777" w:rsidR="003975D6" w:rsidRPr="00C72D53" w:rsidRDefault="003975D6" w:rsidP="003975D6">
            <w:pPr>
              <w:spacing w:after="0"/>
              <w:ind w:firstLine="709"/>
              <w:jc w:val="both"/>
              <w:rPr>
                <w:sz w:val="24"/>
                <w:szCs w:val="24"/>
              </w:rPr>
            </w:pPr>
            <w:r w:rsidRPr="00C72D53">
              <w:rPr>
                <w:noProof/>
                <w:sz w:val="24"/>
                <w:szCs w:val="24"/>
                <w:lang w:eastAsia="ru-RU"/>
              </w:rPr>
              <w:drawing>
                <wp:anchor distT="0" distB="0" distL="0" distR="0" simplePos="0" relativeHeight="251659264" behindDoc="0" locked="0" layoutInCell="1" allowOverlap="0" wp14:anchorId="4D84D556" wp14:editId="7BF921F9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162377" cy="11520"/>
                  <wp:effectExtent l="0" t="0" r="0" b="0"/>
                  <wp:wrapSquare wrapText="bothSides"/>
                  <wp:docPr id="1314443024" name="Рисунок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377" cy="1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045D4582" w14:textId="77777777" w:rsidR="003975D6" w:rsidRPr="00C72D53" w:rsidRDefault="003975D6" w:rsidP="003975D6">
            <w:pPr>
              <w:spacing w:after="0"/>
              <w:ind w:firstLine="709"/>
              <w:jc w:val="both"/>
              <w:rPr>
                <w:sz w:val="24"/>
                <w:szCs w:val="24"/>
              </w:rPr>
            </w:pPr>
            <w:r w:rsidRPr="00C72D53">
              <w:rPr>
                <w:sz w:val="24"/>
                <w:szCs w:val="24"/>
              </w:rPr>
              <w:br/>
            </w:r>
          </w:p>
          <w:p w14:paraId="09403FA2" w14:textId="77777777" w:rsidR="003975D6" w:rsidRPr="00C72D53" w:rsidRDefault="003975D6" w:rsidP="003975D6">
            <w:pPr>
              <w:spacing w:after="0"/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3975D6" w:rsidRPr="00C72D53" w14:paraId="1C1B4CFF" w14:textId="77777777" w:rsidTr="00CA53A9">
        <w:trPr>
          <w:jc w:val="center"/>
        </w:trPr>
        <w:tc>
          <w:tcPr>
            <w:tcW w:w="5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540B50" w14:textId="77777777" w:rsidR="003975D6" w:rsidRPr="00C72D53" w:rsidRDefault="003975D6" w:rsidP="003975D6">
            <w:pPr>
              <w:spacing w:after="0"/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26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442C9EB" w14:textId="77777777" w:rsidR="003975D6" w:rsidRPr="00C72D53" w:rsidRDefault="003975D6" w:rsidP="003975D6">
            <w:pPr>
              <w:spacing w:after="0"/>
              <w:ind w:firstLine="709"/>
              <w:jc w:val="both"/>
              <w:rPr>
                <w:sz w:val="24"/>
                <w:szCs w:val="24"/>
              </w:rPr>
            </w:pPr>
            <w:r w:rsidRPr="00C72D53">
              <w:rPr>
                <w:sz w:val="24"/>
                <w:szCs w:val="24"/>
              </w:rPr>
              <w:t>Формулирование темы урока.</w:t>
            </w:r>
          </w:p>
          <w:p w14:paraId="3148F0C9" w14:textId="77777777" w:rsidR="003975D6" w:rsidRPr="00C72D53" w:rsidRDefault="003975D6" w:rsidP="003975D6">
            <w:pPr>
              <w:spacing w:after="0"/>
              <w:ind w:firstLine="709"/>
              <w:jc w:val="both"/>
              <w:rPr>
                <w:sz w:val="24"/>
                <w:szCs w:val="24"/>
              </w:rPr>
            </w:pPr>
            <w:r w:rsidRPr="00C72D53">
              <w:rPr>
                <w:sz w:val="24"/>
                <w:szCs w:val="24"/>
              </w:rPr>
              <w:t>(2 мин.)</w:t>
            </w:r>
          </w:p>
        </w:tc>
        <w:tc>
          <w:tcPr>
            <w:tcW w:w="49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64A17E3" w14:textId="77777777" w:rsidR="003975D6" w:rsidRPr="00C72D53" w:rsidRDefault="003975D6" w:rsidP="003975D6">
            <w:pPr>
              <w:spacing w:after="0"/>
              <w:ind w:firstLine="709"/>
              <w:jc w:val="both"/>
              <w:rPr>
                <w:sz w:val="24"/>
                <w:szCs w:val="24"/>
              </w:rPr>
            </w:pPr>
            <w:r w:rsidRPr="00C72D53">
              <w:rPr>
                <w:sz w:val="24"/>
                <w:szCs w:val="24"/>
              </w:rPr>
              <w:t>Какой подарок получил Коля?</w:t>
            </w:r>
          </w:p>
          <w:p w14:paraId="73833EE2" w14:textId="77777777" w:rsidR="003975D6" w:rsidRPr="00C72D53" w:rsidRDefault="003975D6" w:rsidP="003975D6">
            <w:pPr>
              <w:spacing w:after="0"/>
              <w:ind w:firstLine="709"/>
              <w:jc w:val="both"/>
              <w:rPr>
                <w:sz w:val="24"/>
                <w:szCs w:val="24"/>
              </w:rPr>
            </w:pPr>
            <w:r w:rsidRPr="00C72D53">
              <w:rPr>
                <w:sz w:val="24"/>
                <w:szCs w:val="24"/>
              </w:rPr>
              <w:t>Кто из вас ещё не знаком с буквой </w:t>
            </w:r>
            <w:r w:rsidRPr="00C72D53">
              <w:rPr>
                <w:b/>
                <w:bCs/>
                <w:sz w:val="24"/>
                <w:szCs w:val="24"/>
              </w:rPr>
              <w:t>К</w:t>
            </w:r>
            <w:r w:rsidRPr="00C72D53">
              <w:rPr>
                <w:sz w:val="24"/>
                <w:szCs w:val="24"/>
              </w:rPr>
              <w:t>?</w:t>
            </w:r>
          </w:p>
          <w:p w14:paraId="0D105D57" w14:textId="77777777" w:rsidR="003975D6" w:rsidRPr="00C72D53" w:rsidRDefault="003975D6" w:rsidP="003975D6">
            <w:pPr>
              <w:spacing w:after="0"/>
              <w:ind w:firstLine="709"/>
              <w:jc w:val="both"/>
              <w:rPr>
                <w:sz w:val="24"/>
                <w:szCs w:val="24"/>
              </w:rPr>
            </w:pPr>
            <w:r w:rsidRPr="00C72D53">
              <w:rPr>
                <w:sz w:val="24"/>
                <w:szCs w:val="24"/>
              </w:rPr>
              <w:t xml:space="preserve">Какую учебную задачу поставим и постараемся решить на уроке? </w:t>
            </w:r>
            <w:proofErr w:type="gramStart"/>
            <w:r w:rsidRPr="00C72D53">
              <w:rPr>
                <w:sz w:val="24"/>
                <w:szCs w:val="24"/>
              </w:rPr>
              <w:t>( </w:t>
            </w:r>
            <w:r w:rsidRPr="00C72D53">
              <w:rPr>
                <w:i/>
                <w:iCs/>
                <w:sz w:val="24"/>
                <w:szCs w:val="24"/>
              </w:rPr>
              <w:t>Наша</w:t>
            </w:r>
            <w:proofErr w:type="gramEnd"/>
            <w:r w:rsidRPr="00C72D53">
              <w:rPr>
                <w:i/>
                <w:iCs/>
                <w:sz w:val="24"/>
                <w:szCs w:val="24"/>
              </w:rPr>
              <w:t xml:space="preserve"> задача познакомиться с буквой «к», охарактеризовать звук [к], назвать его признаки)</w:t>
            </w:r>
          </w:p>
          <w:p w14:paraId="47D9822F" w14:textId="77777777" w:rsidR="003975D6" w:rsidRPr="00C72D53" w:rsidRDefault="003975D6" w:rsidP="003975D6">
            <w:pPr>
              <w:spacing w:after="0"/>
              <w:ind w:firstLine="709"/>
              <w:jc w:val="both"/>
              <w:rPr>
                <w:sz w:val="24"/>
                <w:szCs w:val="24"/>
              </w:rPr>
            </w:pPr>
            <w:r w:rsidRPr="00C72D53">
              <w:rPr>
                <w:sz w:val="24"/>
                <w:szCs w:val="24"/>
              </w:rPr>
              <w:t>- Как можно решить сформулированную задачу?</w:t>
            </w:r>
          </w:p>
          <w:p w14:paraId="7E642C06" w14:textId="77777777" w:rsidR="003975D6" w:rsidRPr="00C72D53" w:rsidRDefault="003975D6" w:rsidP="003975D6">
            <w:pPr>
              <w:spacing w:after="0"/>
              <w:ind w:firstLine="709"/>
              <w:jc w:val="both"/>
              <w:rPr>
                <w:sz w:val="24"/>
                <w:szCs w:val="24"/>
              </w:rPr>
            </w:pPr>
            <w:proofErr w:type="gramStart"/>
            <w:r w:rsidRPr="00C72D53">
              <w:rPr>
                <w:sz w:val="24"/>
                <w:szCs w:val="24"/>
              </w:rPr>
              <w:t>( </w:t>
            </w:r>
            <w:r w:rsidRPr="00C72D53">
              <w:rPr>
                <w:i/>
                <w:iCs/>
                <w:sz w:val="24"/>
                <w:szCs w:val="24"/>
              </w:rPr>
              <w:t>будем</w:t>
            </w:r>
            <w:proofErr w:type="gramEnd"/>
            <w:r w:rsidRPr="00C72D53">
              <w:rPr>
                <w:i/>
                <w:iCs/>
                <w:sz w:val="24"/>
                <w:szCs w:val="24"/>
              </w:rPr>
              <w:t xml:space="preserve"> наблюдать, как произносится звук [к],определять его место в словах, группировать слова по первому звуку [к],по последнему, подбирать слова с этим звуком, устанавливать, как он произносится в словах – одинаково или по-разному, от чего это зависит)</w:t>
            </w:r>
          </w:p>
          <w:p w14:paraId="63F9D20C" w14:textId="77777777" w:rsidR="003975D6" w:rsidRPr="00C72D53" w:rsidRDefault="003975D6" w:rsidP="003975D6">
            <w:pPr>
              <w:spacing w:after="0"/>
              <w:ind w:firstLine="709"/>
              <w:jc w:val="both"/>
              <w:rPr>
                <w:sz w:val="24"/>
                <w:szCs w:val="24"/>
              </w:rPr>
            </w:pPr>
          </w:p>
          <w:p w14:paraId="01FBF78C" w14:textId="77777777" w:rsidR="003975D6" w:rsidRPr="00C72D53" w:rsidRDefault="003975D6" w:rsidP="003975D6">
            <w:pPr>
              <w:spacing w:after="0"/>
              <w:ind w:firstLine="709"/>
              <w:jc w:val="both"/>
              <w:rPr>
                <w:sz w:val="24"/>
                <w:szCs w:val="24"/>
              </w:rPr>
            </w:pPr>
            <w:r w:rsidRPr="00C72D53">
              <w:rPr>
                <w:sz w:val="24"/>
                <w:szCs w:val="24"/>
              </w:rPr>
              <w:t>На что похожа буква </w:t>
            </w:r>
            <w:r w:rsidRPr="00C72D53">
              <w:rPr>
                <w:b/>
                <w:bCs/>
                <w:sz w:val="24"/>
                <w:szCs w:val="24"/>
              </w:rPr>
              <w:t>К</w:t>
            </w:r>
            <w:r w:rsidRPr="00C72D53">
              <w:rPr>
                <w:sz w:val="24"/>
                <w:szCs w:val="24"/>
              </w:rPr>
              <w:t>?</w:t>
            </w:r>
          </w:p>
          <w:p w14:paraId="3A545987" w14:textId="77777777" w:rsidR="003975D6" w:rsidRPr="00C72D53" w:rsidRDefault="003975D6" w:rsidP="003975D6">
            <w:pPr>
              <w:spacing w:after="0"/>
              <w:ind w:firstLine="709"/>
              <w:jc w:val="both"/>
              <w:rPr>
                <w:sz w:val="24"/>
                <w:szCs w:val="24"/>
              </w:rPr>
            </w:pPr>
          </w:p>
          <w:p w14:paraId="50FB5534" w14:textId="77777777" w:rsidR="003975D6" w:rsidRPr="00C72D53" w:rsidRDefault="003975D6" w:rsidP="003975D6">
            <w:pPr>
              <w:spacing w:after="0"/>
              <w:ind w:firstLine="709"/>
              <w:jc w:val="both"/>
              <w:rPr>
                <w:sz w:val="24"/>
                <w:szCs w:val="24"/>
              </w:rPr>
            </w:pPr>
            <w:r w:rsidRPr="00C72D53">
              <w:rPr>
                <w:sz w:val="24"/>
                <w:szCs w:val="24"/>
              </w:rPr>
              <w:t>На прямую палочку</w:t>
            </w:r>
          </w:p>
          <w:p w14:paraId="55008F78" w14:textId="77777777" w:rsidR="003975D6" w:rsidRPr="00C72D53" w:rsidRDefault="003975D6" w:rsidP="003975D6">
            <w:pPr>
              <w:spacing w:after="0"/>
              <w:ind w:firstLine="709"/>
              <w:jc w:val="both"/>
              <w:rPr>
                <w:sz w:val="24"/>
                <w:szCs w:val="24"/>
              </w:rPr>
            </w:pPr>
            <w:r w:rsidRPr="00C72D53">
              <w:rPr>
                <w:sz w:val="24"/>
                <w:szCs w:val="24"/>
              </w:rPr>
              <w:t>Справа села галочка.</w:t>
            </w:r>
          </w:p>
          <w:p w14:paraId="118CD7CC" w14:textId="77777777" w:rsidR="003975D6" w:rsidRPr="00C72D53" w:rsidRDefault="003975D6" w:rsidP="003975D6">
            <w:pPr>
              <w:spacing w:after="0"/>
              <w:ind w:firstLine="709"/>
              <w:jc w:val="both"/>
              <w:rPr>
                <w:sz w:val="24"/>
                <w:szCs w:val="24"/>
              </w:rPr>
            </w:pPr>
            <w:r w:rsidRPr="00C72D53">
              <w:rPr>
                <w:sz w:val="24"/>
                <w:szCs w:val="24"/>
              </w:rPr>
              <w:t>Там поныне и сидит –</w:t>
            </w:r>
          </w:p>
          <w:p w14:paraId="633F617C" w14:textId="77777777" w:rsidR="003975D6" w:rsidRPr="00C72D53" w:rsidRDefault="003975D6" w:rsidP="003975D6">
            <w:pPr>
              <w:spacing w:after="0"/>
              <w:ind w:firstLine="709"/>
              <w:jc w:val="both"/>
              <w:rPr>
                <w:sz w:val="24"/>
                <w:szCs w:val="24"/>
              </w:rPr>
            </w:pPr>
            <w:r w:rsidRPr="00C72D53">
              <w:rPr>
                <w:sz w:val="24"/>
                <w:szCs w:val="24"/>
              </w:rPr>
              <w:t>Буквой </w:t>
            </w:r>
            <w:r w:rsidRPr="00C72D53">
              <w:rPr>
                <w:b/>
                <w:bCs/>
                <w:sz w:val="24"/>
                <w:szCs w:val="24"/>
              </w:rPr>
              <w:t>К</w:t>
            </w:r>
            <w:r w:rsidRPr="00C72D53">
              <w:rPr>
                <w:sz w:val="24"/>
                <w:szCs w:val="24"/>
              </w:rPr>
              <w:t> на нас глядит.</w:t>
            </w:r>
          </w:p>
          <w:p w14:paraId="118BAA9E" w14:textId="77777777" w:rsidR="003975D6" w:rsidRPr="00C72D53" w:rsidRDefault="003975D6" w:rsidP="003975D6">
            <w:pPr>
              <w:spacing w:after="0"/>
              <w:ind w:firstLine="709"/>
              <w:jc w:val="both"/>
              <w:rPr>
                <w:sz w:val="24"/>
                <w:szCs w:val="24"/>
              </w:rPr>
            </w:pPr>
            <w:r w:rsidRPr="00C72D53">
              <w:rPr>
                <w:sz w:val="24"/>
                <w:szCs w:val="24"/>
              </w:rPr>
              <w:br/>
            </w:r>
          </w:p>
          <w:p w14:paraId="361D1756" w14:textId="77777777" w:rsidR="003975D6" w:rsidRPr="00C72D53" w:rsidRDefault="003975D6" w:rsidP="003975D6">
            <w:pPr>
              <w:spacing w:after="0"/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263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51510F7" w14:textId="77777777" w:rsidR="003975D6" w:rsidRPr="00C72D53" w:rsidRDefault="003975D6" w:rsidP="003975D6">
            <w:pPr>
              <w:spacing w:after="0"/>
              <w:ind w:firstLine="709"/>
              <w:jc w:val="both"/>
              <w:rPr>
                <w:sz w:val="24"/>
                <w:szCs w:val="24"/>
              </w:rPr>
            </w:pPr>
          </w:p>
          <w:p w14:paraId="64389B96" w14:textId="77777777" w:rsidR="003975D6" w:rsidRPr="00C72D53" w:rsidRDefault="003975D6" w:rsidP="003975D6">
            <w:pPr>
              <w:spacing w:after="0"/>
              <w:ind w:firstLine="709"/>
              <w:jc w:val="both"/>
              <w:rPr>
                <w:sz w:val="24"/>
                <w:szCs w:val="24"/>
              </w:rPr>
            </w:pPr>
            <w:r w:rsidRPr="00C72D53">
              <w:rPr>
                <w:sz w:val="24"/>
                <w:szCs w:val="24"/>
              </w:rPr>
              <w:t>фронтальная беседа</w:t>
            </w:r>
          </w:p>
          <w:p w14:paraId="6AB5AABF" w14:textId="77777777" w:rsidR="003975D6" w:rsidRPr="00C72D53" w:rsidRDefault="003975D6" w:rsidP="003975D6">
            <w:pPr>
              <w:spacing w:after="0"/>
              <w:ind w:firstLine="709"/>
              <w:jc w:val="both"/>
              <w:rPr>
                <w:sz w:val="24"/>
                <w:szCs w:val="24"/>
              </w:rPr>
            </w:pPr>
          </w:p>
          <w:p w14:paraId="566458BF" w14:textId="77777777" w:rsidR="003975D6" w:rsidRPr="00C72D53" w:rsidRDefault="003975D6" w:rsidP="003975D6">
            <w:pPr>
              <w:spacing w:after="0"/>
              <w:ind w:firstLine="709"/>
              <w:jc w:val="both"/>
              <w:rPr>
                <w:sz w:val="24"/>
                <w:szCs w:val="24"/>
              </w:rPr>
            </w:pPr>
          </w:p>
          <w:p w14:paraId="62AD7EC9" w14:textId="77777777" w:rsidR="003975D6" w:rsidRPr="00C72D53" w:rsidRDefault="003975D6" w:rsidP="003975D6">
            <w:pPr>
              <w:spacing w:after="0"/>
              <w:ind w:firstLine="709"/>
              <w:jc w:val="both"/>
              <w:rPr>
                <w:sz w:val="24"/>
                <w:szCs w:val="24"/>
              </w:rPr>
            </w:pPr>
          </w:p>
          <w:p w14:paraId="34E5D856" w14:textId="77777777" w:rsidR="003975D6" w:rsidRPr="00C72D53" w:rsidRDefault="003975D6" w:rsidP="003975D6">
            <w:pPr>
              <w:spacing w:after="0"/>
              <w:ind w:firstLine="709"/>
              <w:jc w:val="both"/>
              <w:rPr>
                <w:sz w:val="24"/>
                <w:szCs w:val="24"/>
              </w:rPr>
            </w:pPr>
          </w:p>
          <w:p w14:paraId="70A9239F" w14:textId="77777777" w:rsidR="003975D6" w:rsidRPr="00C72D53" w:rsidRDefault="003975D6" w:rsidP="003975D6">
            <w:pPr>
              <w:spacing w:after="0"/>
              <w:ind w:firstLine="709"/>
              <w:jc w:val="both"/>
              <w:rPr>
                <w:sz w:val="24"/>
                <w:szCs w:val="24"/>
              </w:rPr>
            </w:pPr>
          </w:p>
          <w:p w14:paraId="23C87670" w14:textId="77777777" w:rsidR="003975D6" w:rsidRPr="00C72D53" w:rsidRDefault="003975D6" w:rsidP="003975D6">
            <w:pPr>
              <w:spacing w:after="0"/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C745AE9" w14:textId="77777777" w:rsidR="003975D6" w:rsidRPr="00C72D53" w:rsidRDefault="003975D6" w:rsidP="003975D6">
            <w:pPr>
              <w:spacing w:after="0"/>
              <w:ind w:firstLine="709"/>
              <w:jc w:val="both"/>
              <w:rPr>
                <w:sz w:val="24"/>
                <w:szCs w:val="24"/>
              </w:rPr>
            </w:pPr>
            <w:r w:rsidRPr="00C72D53">
              <w:rPr>
                <w:sz w:val="24"/>
                <w:szCs w:val="24"/>
              </w:rPr>
              <w:t>- умение формулировать тему урока;</w:t>
            </w:r>
          </w:p>
          <w:p w14:paraId="76D08DA2" w14:textId="77777777" w:rsidR="003975D6" w:rsidRPr="00C72D53" w:rsidRDefault="003975D6" w:rsidP="003975D6">
            <w:pPr>
              <w:spacing w:after="0"/>
              <w:ind w:firstLine="709"/>
              <w:jc w:val="both"/>
              <w:rPr>
                <w:sz w:val="24"/>
                <w:szCs w:val="24"/>
              </w:rPr>
            </w:pPr>
            <w:r w:rsidRPr="00C72D53">
              <w:rPr>
                <w:sz w:val="24"/>
                <w:szCs w:val="24"/>
              </w:rPr>
              <w:t>- умение формулировать учебную задачу</w:t>
            </w:r>
          </w:p>
        </w:tc>
        <w:tc>
          <w:tcPr>
            <w:tcW w:w="22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9D67CC2" w14:textId="77777777" w:rsidR="003975D6" w:rsidRPr="00C72D53" w:rsidRDefault="003975D6" w:rsidP="003975D6">
            <w:pPr>
              <w:spacing w:after="0"/>
              <w:ind w:firstLine="709"/>
              <w:jc w:val="both"/>
              <w:rPr>
                <w:sz w:val="24"/>
                <w:szCs w:val="24"/>
              </w:rPr>
            </w:pPr>
          </w:p>
          <w:p w14:paraId="747CF085" w14:textId="77777777" w:rsidR="003975D6" w:rsidRPr="00C72D53" w:rsidRDefault="003975D6" w:rsidP="003975D6">
            <w:pPr>
              <w:spacing w:after="0"/>
              <w:ind w:firstLine="709"/>
              <w:jc w:val="both"/>
              <w:rPr>
                <w:sz w:val="24"/>
                <w:szCs w:val="24"/>
              </w:rPr>
            </w:pPr>
            <w:r w:rsidRPr="00C72D53">
              <w:rPr>
                <w:sz w:val="24"/>
                <w:szCs w:val="24"/>
              </w:rPr>
              <w:t>наблюдение</w:t>
            </w:r>
          </w:p>
          <w:p w14:paraId="78241A8B" w14:textId="77777777" w:rsidR="003975D6" w:rsidRPr="00C72D53" w:rsidRDefault="003975D6" w:rsidP="003975D6">
            <w:pPr>
              <w:spacing w:after="0"/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3975D6" w:rsidRPr="00C72D53" w14:paraId="3A269895" w14:textId="77777777" w:rsidTr="00CA53A9">
        <w:trPr>
          <w:trHeight w:val="8059"/>
          <w:jc w:val="center"/>
        </w:trPr>
        <w:tc>
          <w:tcPr>
            <w:tcW w:w="5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E6587E9" w14:textId="77777777" w:rsidR="003975D6" w:rsidRPr="00C72D53" w:rsidRDefault="003975D6" w:rsidP="003975D6">
            <w:pPr>
              <w:spacing w:after="0"/>
              <w:ind w:firstLine="709"/>
              <w:jc w:val="both"/>
              <w:rPr>
                <w:sz w:val="24"/>
                <w:szCs w:val="24"/>
              </w:rPr>
            </w:pPr>
            <w:r w:rsidRPr="00C72D53">
              <w:rPr>
                <w:sz w:val="24"/>
                <w:szCs w:val="24"/>
              </w:rPr>
              <w:lastRenderedPageBreak/>
              <w:t>II.</w:t>
            </w:r>
          </w:p>
        </w:tc>
        <w:tc>
          <w:tcPr>
            <w:tcW w:w="26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81BD51A" w14:textId="77777777" w:rsidR="003975D6" w:rsidRPr="00C72D53" w:rsidRDefault="003975D6" w:rsidP="003975D6">
            <w:pPr>
              <w:spacing w:after="0"/>
              <w:ind w:firstLine="709"/>
              <w:jc w:val="both"/>
              <w:rPr>
                <w:sz w:val="24"/>
                <w:szCs w:val="24"/>
              </w:rPr>
            </w:pPr>
            <w:r w:rsidRPr="00C72D53">
              <w:rPr>
                <w:sz w:val="24"/>
                <w:szCs w:val="24"/>
              </w:rPr>
              <w:t>Открытие нового знания.</w:t>
            </w:r>
          </w:p>
          <w:p w14:paraId="5ECB3005" w14:textId="77777777" w:rsidR="003975D6" w:rsidRPr="00C72D53" w:rsidRDefault="003975D6" w:rsidP="003975D6">
            <w:pPr>
              <w:spacing w:after="0"/>
              <w:ind w:firstLine="709"/>
              <w:jc w:val="both"/>
              <w:rPr>
                <w:sz w:val="24"/>
                <w:szCs w:val="24"/>
              </w:rPr>
            </w:pPr>
            <w:r w:rsidRPr="00C72D53">
              <w:rPr>
                <w:sz w:val="24"/>
                <w:szCs w:val="24"/>
              </w:rPr>
              <w:t>(11 мин.)</w:t>
            </w:r>
          </w:p>
          <w:p w14:paraId="33FE071C" w14:textId="77777777" w:rsidR="003975D6" w:rsidRPr="00C72D53" w:rsidRDefault="003975D6" w:rsidP="003975D6">
            <w:pPr>
              <w:spacing w:after="0"/>
              <w:ind w:firstLine="709"/>
              <w:jc w:val="both"/>
              <w:rPr>
                <w:sz w:val="24"/>
                <w:szCs w:val="24"/>
              </w:rPr>
            </w:pPr>
            <w:r w:rsidRPr="00C72D53">
              <w:rPr>
                <w:sz w:val="24"/>
                <w:szCs w:val="24"/>
              </w:rPr>
              <w:br/>
            </w:r>
          </w:p>
          <w:p w14:paraId="3363881A" w14:textId="77777777" w:rsidR="003975D6" w:rsidRPr="00C72D53" w:rsidRDefault="003975D6" w:rsidP="003975D6">
            <w:pPr>
              <w:spacing w:after="0"/>
              <w:ind w:firstLine="709"/>
              <w:jc w:val="both"/>
              <w:rPr>
                <w:sz w:val="24"/>
                <w:szCs w:val="24"/>
              </w:rPr>
            </w:pPr>
            <w:r w:rsidRPr="00C72D53">
              <w:rPr>
                <w:sz w:val="24"/>
                <w:szCs w:val="24"/>
              </w:rPr>
              <w:br/>
            </w:r>
          </w:p>
          <w:p w14:paraId="0C691980" w14:textId="77777777" w:rsidR="003975D6" w:rsidRPr="00C72D53" w:rsidRDefault="003975D6" w:rsidP="003975D6">
            <w:pPr>
              <w:spacing w:after="0"/>
              <w:ind w:firstLine="709"/>
              <w:jc w:val="both"/>
              <w:rPr>
                <w:sz w:val="24"/>
                <w:szCs w:val="24"/>
              </w:rPr>
            </w:pPr>
            <w:r w:rsidRPr="00C72D53">
              <w:rPr>
                <w:sz w:val="24"/>
                <w:szCs w:val="24"/>
              </w:rPr>
              <w:br/>
            </w:r>
          </w:p>
          <w:p w14:paraId="370404FD" w14:textId="77777777" w:rsidR="003975D6" w:rsidRPr="00C72D53" w:rsidRDefault="003975D6" w:rsidP="003975D6">
            <w:pPr>
              <w:spacing w:after="0"/>
              <w:ind w:firstLine="709"/>
              <w:jc w:val="both"/>
              <w:rPr>
                <w:sz w:val="24"/>
                <w:szCs w:val="24"/>
              </w:rPr>
            </w:pPr>
            <w:r w:rsidRPr="00C72D53">
              <w:rPr>
                <w:sz w:val="24"/>
                <w:szCs w:val="24"/>
              </w:rPr>
              <w:br/>
            </w:r>
          </w:p>
          <w:p w14:paraId="30402E4F" w14:textId="77777777" w:rsidR="003975D6" w:rsidRPr="00C72D53" w:rsidRDefault="003975D6" w:rsidP="003975D6">
            <w:pPr>
              <w:spacing w:after="0"/>
              <w:ind w:firstLine="709"/>
              <w:jc w:val="both"/>
              <w:rPr>
                <w:sz w:val="24"/>
                <w:szCs w:val="24"/>
              </w:rPr>
            </w:pPr>
            <w:r w:rsidRPr="00C72D53">
              <w:rPr>
                <w:sz w:val="24"/>
                <w:szCs w:val="24"/>
              </w:rPr>
              <w:br/>
            </w:r>
          </w:p>
          <w:p w14:paraId="293D62B8" w14:textId="77777777" w:rsidR="003975D6" w:rsidRPr="00C72D53" w:rsidRDefault="003975D6" w:rsidP="003975D6">
            <w:pPr>
              <w:spacing w:after="0"/>
              <w:ind w:firstLine="709"/>
              <w:jc w:val="both"/>
              <w:rPr>
                <w:sz w:val="24"/>
                <w:szCs w:val="24"/>
              </w:rPr>
            </w:pPr>
            <w:r w:rsidRPr="00C72D53">
              <w:rPr>
                <w:sz w:val="24"/>
                <w:szCs w:val="24"/>
              </w:rPr>
              <w:br/>
            </w:r>
          </w:p>
          <w:p w14:paraId="3300F467" w14:textId="77777777" w:rsidR="003975D6" w:rsidRPr="00C72D53" w:rsidRDefault="003975D6" w:rsidP="003975D6">
            <w:pPr>
              <w:spacing w:after="0"/>
              <w:ind w:firstLine="709"/>
              <w:jc w:val="both"/>
              <w:rPr>
                <w:sz w:val="24"/>
                <w:szCs w:val="24"/>
              </w:rPr>
            </w:pPr>
            <w:r w:rsidRPr="00C72D53">
              <w:rPr>
                <w:sz w:val="24"/>
                <w:szCs w:val="24"/>
              </w:rPr>
              <w:br/>
            </w:r>
          </w:p>
          <w:p w14:paraId="46ACD8CD" w14:textId="77777777" w:rsidR="003975D6" w:rsidRPr="00C72D53" w:rsidRDefault="003975D6" w:rsidP="003975D6">
            <w:pPr>
              <w:spacing w:after="0"/>
              <w:ind w:firstLine="709"/>
              <w:jc w:val="both"/>
              <w:rPr>
                <w:sz w:val="24"/>
                <w:szCs w:val="24"/>
              </w:rPr>
            </w:pPr>
            <w:r w:rsidRPr="00C72D53">
              <w:rPr>
                <w:sz w:val="24"/>
                <w:szCs w:val="24"/>
              </w:rPr>
              <w:t>Учебник стр. 81</w:t>
            </w:r>
          </w:p>
          <w:p w14:paraId="700611F4" w14:textId="77777777" w:rsidR="003975D6" w:rsidRPr="00C72D53" w:rsidRDefault="003975D6" w:rsidP="003975D6">
            <w:pPr>
              <w:spacing w:after="0"/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3EBA38B" w14:textId="77777777" w:rsidR="003975D6" w:rsidRPr="00C72D53" w:rsidRDefault="003975D6" w:rsidP="003975D6">
            <w:pPr>
              <w:numPr>
                <w:ilvl w:val="0"/>
                <w:numId w:val="1"/>
              </w:numPr>
              <w:spacing w:after="0"/>
              <w:jc w:val="both"/>
              <w:rPr>
                <w:sz w:val="24"/>
                <w:szCs w:val="24"/>
              </w:rPr>
            </w:pPr>
            <w:r w:rsidRPr="00C72D53">
              <w:rPr>
                <w:b/>
                <w:bCs/>
                <w:sz w:val="24"/>
                <w:szCs w:val="24"/>
              </w:rPr>
              <w:t>Звуковой анализ слов «карта», «брюки».</w:t>
            </w:r>
          </w:p>
          <w:p w14:paraId="71EDE688" w14:textId="77777777" w:rsidR="003975D6" w:rsidRPr="00C72D53" w:rsidRDefault="003975D6" w:rsidP="003975D6">
            <w:pPr>
              <w:spacing w:after="0"/>
              <w:ind w:firstLine="709"/>
              <w:jc w:val="both"/>
              <w:rPr>
                <w:sz w:val="24"/>
                <w:szCs w:val="24"/>
              </w:rPr>
            </w:pPr>
            <w:r w:rsidRPr="00C72D53">
              <w:rPr>
                <w:sz w:val="24"/>
                <w:szCs w:val="24"/>
              </w:rPr>
              <w:t>- Отгадайте загадки:</w:t>
            </w:r>
          </w:p>
          <w:p w14:paraId="4EB1E3D8" w14:textId="77777777" w:rsidR="003975D6" w:rsidRPr="00C72D53" w:rsidRDefault="003975D6" w:rsidP="003975D6">
            <w:pPr>
              <w:spacing w:after="0"/>
              <w:ind w:firstLine="709"/>
              <w:jc w:val="both"/>
              <w:rPr>
                <w:sz w:val="24"/>
                <w:szCs w:val="24"/>
              </w:rPr>
            </w:pPr>
            <w:r w:rsidRPr="00C72D53">
              <w:rPr>
                <w:sz w:val="24"/>
                <w:szCs w:val="24"/>
              </w:rPr>
              <w:t>Я ходил по разным странам,</w:t>
            </w:r>
          </w:p>
          <w:p w14:paraId="197EB9CD" w14:textId="77777777" w:rsidR="003975D6" w:rsidRPr="00C72D53" w:rsidRDefault="003975D6" w:rsidP="003975D6">
            <w:pPr>
              <w:spacing w:after="0"/>
              <w:ind w:firstLine="709"/>
              <w:jc w:val="both"/>
              <w:rPr>
                <w:sz w:val="24"/>
                <w:szCs w:val="24"/>
              </w:rPr>
            </w:pPr>
            <w:r w:rsidRPr="00C72D53">
              <w:rPr>
                <w:sz w:val="24"/>
                <w:szCs w:val="24"/>
              </w:rPr>
              <w:t>Плыл по рекам, океанам,</w:t>
            </w:r>
          </w:p>
          <w:p w14:paraId="2DAAA944" w14:textId="77777777" w:rsidR="003975D6" w:rsidRPr="00C72D53" w:rsidRDefault="003975D6" w:rsidP="003975D6">
            <w:pPr>
              <w:spacing w:after="0"/>
              <w:ind w:firstLine="709"/>
              <w:jc w:val="both"/>
              <w:rPr>
                <w:sz w:val="24"/>
                <w:szCs w:val="24"/>
              </w:rPr>
            </w:pPr>
            <w:r w:rsidRPr="00C72D53">
              <w:rPr>
                <w:sz w:val="24"/>
                <w:szCs w:val="24"/>
              </w:rPr>
              <w:t>По пустыне шёл отважно-</w:t>
            </w:r>
          </w:p>
          <w:p w14:paraId="072C6D99" w14:textId="77777777" w:rsidR="003975D6" w:rsidRPr="00C72D53" w:rsidRDefault="003975D6" w:rsidP="003975D6">
            <w:pPr>
              <w:spacing w:after="0"/>
              <w:ind w:firstLine="709"/>
              <w:jc w:val="both"/>
              <w:rPr>
                <w:sz w:val="24"/>
                <w:szCs w:val="24"/>
              </w:rPr>
            </w:pPr>
            <w:r w:rsidRPr="00C72D53">
              <w:rPr>
                <w:sz w:val="24"/>
                <w:szCs w:val="24"/>
              </w:rPr>
              <w:t>На одном листе бумажном.</w:t>
            </w:r>
          </w:p>
          <w:p w14:paraId="4E753C88" w14:textId="77777777" w:rsidR="003975D6" w:rsidRPr="00C72D53" w:rsidRDefault="003975D6" w:rsidP="003975D6">
            <w:pPr>
              <w:spacing w:after="0"/>
              <w:ind w:firstLine="709"/>
              <w:jc w:val="both"/>
              <w:rPr>
                <w:sz w:val="24"/>
                <w:szCs w:val="24"/>
              </w:rPr>
            </w:pPr>
            <w:r w:rsidRPr="00C72D53">
              <w:rPr>
                <w:sz w:val="24"/>
                <w:szCs w:val="24"/>
              </w:rPr>
              <w:t>(карта)</w:t>
            </w:r>
          </w:p>
          <w:p w14:paraId="029FFEDB" w14:textId="77777777" w:rsidR="003975D6" w:rsidRPr="00C72D53" w:rsidRDefault="003975D6" w:rsidP="003975D6">
            <w:pPr>
              <w:spacing w:after="0"/>
              <w:ind w:firstLine="709"/>
              <w:jc w:val="both"/>
              <w:rPr>
                <w:sz w:val="24"/>
                <w:szCs w:val="24"/>
              </w:rPr>
            </w:pPr>
            <w:r w:rsidRPr="00C72D53">
              <w:rPr>
                <w:sz w:val="24"/>
                <w:szCs w:val="24"/>
              </w:rPr>
              <w:t>По дороге я шёл,</w:t>
            </w:r>
          </w:p>
          <w:p w14:paraId="4F00DC0B" w14:textId="77777777" w:rsidR="003975D6" w:rsidRPr="00C72D53" w:rsidRDefault="003975D6" w:rsidP="003975D6">
            <w:pPr>
              <w:spacing w:after="0"/>
              <w:ind w:firstLine="709"/>
              <w:jc w:val="both"/>
              <w:rPr>
                <w:sz w:val="24"/>
                <w:szCs w:val="24"/>
              </w:rPr>
            </w:pPr>
            <w:r w:rsidRPr="00C72D53">
              <w:rPr>
                <w:sz w:val="24"/>
                <w:szCs w:val="24"/>
              </w:rPr>
              <w:t>Две дороги нашёл.</w:t>
            </w:r>
          </w:p>
          <w:p w14:paraId="6F066C96" w14:textId="77777777" w:rsidR="003975D6" w:rsidRPr="00C72D53" w:rsidRDefault="003975D6" w:rsidP="003975D6">
            <w:pPr>
              <w:spacing w:after="0"/>
              <w:ind w:firstLine="709"/>
              <w:jc w:val="both"/>
              <w:rPr>
                <w:sz w:val="24"/>
                <w:szCs w:val="24"/>
              </w:rPr>
            </w:pPr>
            <w:r w:rsidRPr="00C72D53">
              <w:rPr>
                <w:sz w:val="24"/>
                <w:szCs w:val="24"/>
              </w:rPr>
              <w:t>Да и в обе пошёл.</w:t>
            </w:r>
          </w:p>
          <w:p w14:paraId="6480981F" w14:textId="77777777" w:rsidR="003975D6" w:rsidRPr="00C72D53" w:rsidRDefault="003975D6" w:rsidP="003975D6">
            <w:pPr>
              <w:spacing w:after="0"/>
              <w:ind w:firstLine="709"/>
              <w:jc w:val="both"/>
              <w:rPr>
                <w:sz w:val="24"/>
                <w:szCs w:val="24"/>
              </w:rPr>
            </w:pPr>
            <w:r w:rsidRPr="00C72D53">
              <w:rPr>
                <w:sz w:val="24"/>
                <w:szCs w:val="24"/>
              </w:rPr>
              <w:t>(брюки)</w:t>
            </w:r>
          </w:p>
          <w:p w14:paraId="3458D12D" w14:textId="77777777" w:rsidR="003975D6" w:rsidRPr="00C72D53" w:rsidRDefault="003975D6" w:rsidP="003975D6">
            <w:pPr>
              <w:spacing w:after="0"/>
              <w:ind w:firstLine="709"/>
              <w:jc w:val="both"/>
              <w:rPr>
                <w:sz w:val="24"/>
                <w:szCs w:val="24"/>
              </w:rPr>
            </w:pPr>
            <w:r w:rsidRPr="00C72D53">
              <w:rPr>
                <w:sz w:val="24"/>
                <w:szCs w:val="24"/>
              </w:rPr>
              <w:t>- Выполните звукобуквенный анализ слов «карта», «брюки».</w:t>
            </w:r>
          </w:p>
          <w:p w14:paraId="4E5D851C" w14:textId="77777777" w:rsidR="003975D6" w:rsidRPr="00C72D53" w:rsidRDefault="003975D6" w:rsidP="003975D6">
            <w:pPr>
              <w:spacing w:after="0"/>
              <w:ind w:firstLine="709"/>
              <w:jc w:val="both"/>
              <w:rPr>
                <w:sz w:val="24"/>
                <w:szCs w:val="24"/>
              </w:rPr>
            </w:pPr>
            <w:r w:rsidRPr="00C72D53">
              <w:rPr>
                <w:sz w:val="24"/>
                <w:szCs w:val="24"/>
              </w:rPr>
              <w:t>-Какие звуки обозначает буква </w:t>
            </w:r>
            <w:proofErr w:type="gramStart"/>
            <w:r w:rsidRPr="00C72D53">
              <w:rPr>
                <w:b/>
                <w:bCs/>
                <w:sz w:val="24"/>
                <w:szCs w:val="24"/>
              </w:rPr>
              <w:t>к</w:t>
            </w:r>
            <w:r w:rsidRPr="00C72D53">
              <w:rPr>
                <w:sz w:val="24"/>
                <w:szCs w:val="24"/>
              </w:rPr>
              <w:t> ?</w:t>
            </w:r>
            <w:proofErr w:type="gramEnd"/>
          </w:p>
          <w:p w14:paraId="74C8743C" w14:textId="77777777" w:rsidR="003975D6" w:rsidRPr="00C72D53" w:rsidRDefault="003975D6" w:rsidP="003975D6">
            <w:pPr>
              <w:spacing w:after="0"/>
              <w:ind w:firstLine="709"/>
              <w:jc w:val="both"/>
              <w:rPr>
                <w:sz w:val="24"/>
                <w:szCs w:val="24"/>
              </w:rPr>
            </w:pPr>
            <w:r w:rsidRPr="00C72D53">
              <w:rPr>
                <w:sz w:val="24"/>
                <w:szCs w:val="24"/>
              </w:rPr>
              <w:br/>
            </w:r>
          </w:p>
          <w:p w14:paraId="492025AC" w14:textId="77777777" w:rsidR="003975D6" w:rsidRPr="00C72D53" w:rsidRDefault="003975D6" w:rsidP="003975D6">
            <w:pPr>
              <w:spacing w:after="0"/>
              <w:ind w:firstLine="709"/>
              <w:jc w:val="both"/>
              <w:rPr>
                <w:sz w:val="24"/>
                <w:szCs w:val="24"/>
              </w:rPr>
            </w:pPr>
            <w:r w:rsidRPr="00C72D53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F995694" wp14:editId="589B2ED3">
                  <wp:extent cx="1524000" cy="1714500"/>
                  <wp:effectExtent l="0" t="0" r="0" b="0"/>
                  <wp:docPr id="31326209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1714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3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1520555" w14:textId="77777777" w:rsidR="003975D6" w:rsidRPr="00C72D53" w:rsidRDefault="003975D6" w:rsidP="003975D6">
            <w:pPr>
              <w:spacing w:after="0"/>
              <w:ind w:firstLine="709"/>
              <w:jc w:val="both"/>
              <w:rPr>
                <w:sz w:val="24"/>
                <w:szCs w:val="24"/>
              </w:rPr>
            </w:pPr>
          </w:p>
          <w:p w14:paraId="72A38383" w14:textId="77777777" w:rsidR="003975D6" w:rsidRPr="00C72D53" w:rsidRDefault="003975D6" w:rsidP="003975D6">
            <w:pPr>
              <w:spacing w:after="0"/>
              <w:ind w:firstLine="709"/>
              <w:jc w:val="both"/>
              <w:rPr>
                <w:sz w:val="24"/>
                <w:szCs w:val="24"/>
              </w:rPr>
            </w:pPr>
          </w:p>
          <w:p w14:paraId="05F93FB0" w14:textId="77777777" w:rsidR="003975D6" w:rsidRPr="00C72D53" w:rsidRDefault="003975D6" w:rsidP="003975D6">
            <w:pPr>
              <w:spacing w:after="0"/>
              <w:ind w:firstLine="709"/>
              <w:jc w:val="both"/>
              <w:rPr>
                <w:sz w:val="24"/>
                <w:szCs w:val="24"/>
              </w:rPr>
            </w:pPr>
          </w:p>
          <w:p w14:paraId="460D0998" w14:textId="77777777" w:rsidR="003975D6" w:rsidRPr="00C72D53" w:rsidRDefault="003975D6" w:rsidP="003975D6">
            <w:pPr>
              <w:spacing w:after="0"/>
              <w:ind w:firstLine="709"/>
              <w:jc w:val="both"/>
              <w:rPr>
                <w:sz w:val="24"/>
                <w:szCs w:val="24"/>
              </w:rPr>
            </w:pPr>
          </w:p>
          <w:p w14:paraId="7D35F112" w14:textId="77777777" w:rsidR="003975D6" w:rsidRPr="00C72D53" w:rsidRDefault="003975D6" w:rsidP="003975D6">
            <w:pPr>
              <w:spacing w:after="0"/>
              <w:ind w:firstLine="709"/>
              <w:jc w:val="both"/>
              <w:rPr>
                <w:sz w:val="24"/>
                <w:szCs w:val="24"/>
              </w:rPr>
            </w:pPr>
          </w:p>
          <w:p w14:paraId="196E2C1D" w14:textId="77777777" w:rsidR="003975D6" w:rsidRPr="00C72D53" w:rsidRDefault="003975D6" w:rsidP="003975D6">
            <w:pPr>
              <w:spacing w:after="0"/>
              <w:ind w:firstLine="709"/>
              <w:jc w:val="both"/>
              <w:rPr>
                <w:sz w:val="24"/>
                <w:szCs w:val="24"/>
              </w:rPr>
            </w:pPr>
          </w:p>
          <w:p w14:paraId="329F0FA8" w14:textId="77777777" w:rsidR="003975D6" w:rsidRPr="00C72D53" w:rsidRDefault="003975D6" w:rsidP="003975D6">
            <w:pPr>
              <w:spacing w:after="0"/>
              <w:ind w:firstLine="709"/>
              <w:jc w:val="both"/>
              <w:rPr>
                <w:sz w:val="24"/>
                <w:szCs w:val="24"/>
              </w:rPr>
            </w:pPr>
          </w:p>
          <w:p w14:paraId="1B285F93" w14:textId="77777777" w:rsidR="003975D6" w:rsidRPr="00C72D53" w:rsidRDefault="003975D6" w:rsidP="003975D6">
            <w:pPr>
              <w:spacing w:after="0"/>
              <w:ind w:firstLine="709"/>
              <w:jc w:val="both"/>
              <w:rPr>
                <w:sz w:val="24"/>
                <w:szCs w:val="24"/>
              </w:rPr>
            </w:pPr>
          </w:p>
          <w:p w14:paraId="76E73F13" w14:textId="77777777" w:rsidR="003975D6" w:rsidRPr="00C72D53" w:rsidRDefault="003975D6" w:rsidP="003975D6">
            <w:pPr>
              <w:spacing w:after="0"/>
              <w:ind w:firstLine="709"/>
              <w:jc w:val="both"/>
              <w:rPr>
                <w:sz w:val="24"/>
                <w:szCs w:val="24"/>
              </w:rPr>
            </w:pPr>
          </w:p>
          <w:p w14:paraId="206BB058" w14:textId="77777777" w:rsidR="003975D6" w:rsidRPr="00C72D53" w:rsidRDefault="003975D6" w:rsidP="003975D6">
            <w:pPr>
              <w:spacing w:after="0"/>
              <w:ind w:firstLine="709"/>
              <w:jc w:val="both"/>
              <w:rPr>
                <w:sz w:val="24"/>
                <w:szCs w:val="24"/>
              </w:rPr>
            </w:pPr>
          </w:p>
          <w:p w14:paraId="5E58DDEF" w14:textId="77777777" w:rsidR="003975D6" w:rsidRPr="00C72D53" w:rsidRDefault="003975D6" w:rsidP="003975D6">
            <w:pPr>
              <w:spacing w:after="0"/>
              <w:ind w:firstLine="709"/>
              <w:jc w:val="both"/>
              <w:rPr>
                <w:sz w:val="24"/>
                <w:szCs w:val="24"/>
              </w:rPr>
            </w:pPr>
          </w:p>
          <w:p w14:paraId="1246FBFC" w14:textId="77777777" w:rsidR="003975D6" w:rsidRPr="00C72D53" w:rsidRDefault="003975D6" w:rsidP="003975D6">
            <w:pPr>
              <w:spacing w:after="0"/>
              <w:ind w:firstLine="709"/>
              <w:jc w:val="both"/>
              <w:rPr>
                <w:sz w:val="24"/>
                <w:szCs w:val="24"/>
              </w:rPr>
            </w:pPr>
          </w:p>
          <w:p w14:paraId="483DA413" w14:textId="77777777" w:rsidR="003975D6" w:rsidRPr="00C72D53" w:rsidRDefault="003975D6" w:rsidP="003975D6">
            <w:pPr>
              <w:spacing w:after="0"/>
              <w:ind w:firstLine="709"/>
              <w:jc w:val="both"/>
              <w:rPr>
                <w:sz w:val="24"/>
                <w:szCs w:val="24"/>
              </w:rPr>
            </w:pPr>
          </w:p>
          <w:p w14:paraId="7FCC4936" w14:textId="77777777" w:rsidR="003975D6" w:rsidRPr="00C72D53" w:rsidRDefault="003975D6" w:rsidP="003975D6">
            <w:pPr>
              <w:spacing w:after="0"/>
              <w:ind w:firstLine="709"/>
              <w:jc w:val="both"/>
              <w:rPr>
                <w:sz w:val="24"/>
                <w:szCs w:val="24"/>
              </w:rPr>
            </w:pPr>
          </w:p>
          <w:p w14:paraId="5B21946D" w14:textId="77777777" w:rsidR="003975D6" w:rsidRPr="00C72D53" w:rsidRDefault="003975D6" w:rsidP="003975D6">
            <w:pPr>
              <w:spacing w:after="0"/>
              <w:ind w:firstLine="709"/>
              <w:jc w:val="both"/>
              <w:rPr>
                <w:sz w:val="24"/>
                <w:szCs w:val="24"/>
              </w:rPr>
            </w:pPr>
          </w:p>
          <w:p w14:paraId="32480486" w14:textId="77777777" w:rsidR="003975D6" w:rsidRPr="00C72D53" w:rsidRDefault="003975D6" w:rsidP="003975D6">
            <w:pPr>
              <w:spacing w:after="0"/>
              <w:ind w:firstLine="709"/>
              <w:jc w:val="both"/>
              <w:rPr>
                <w:sz w:val="24"/>
                <w:szCs w:val="24"/>
              </w:rPr>
            </w:pPr>
          </w:p>
          <w:p w14:paraId="0FE243E0" w14:textId="77777777" w:rsidR="003975D6" w:rsidRPr="00C72D53" w:rsidRDefault="003975D6" w:rsidP="003975D6">
            <w:pPr>
              <w:spacing w:after="0"/>
              <w:ind w:firstLine="709"/>
              <w:jc w:val="both"/>
              <w:rPr>
                <w:sz w:val="24"/>
                <w:szCs w:val="24"/>
              </w:rPr>
            </w:pPr>
          </w:p>
          <w:p w14:paraId="7652AEE1" w14:textId="77777777" w:rsidR="003975D6" w:rsidRPr="00C72D53" w:rsidRDefault="003975D6" w:rsidP="003975D6">
            <w:pPr>
              <w:spacing w:after="0"/>
              <w:ind w:firstLine="709"/>
              <w:jc w:val="both"/>
              <w:rPr>
                <w:sz w:val="24"/>
                <w:szCs w:val="24"/>
              </w:rPr>
            </w:pPr>
            <w:r w:rsidRPr="00C72D53">
              <w:rPr>
                <w:sz w:val="24"/>
                <w:szCs w:val="24"/>
              </w:rPr>
              <w:t>индивидуальная работа</w:t>
            </w:r>
          </w:p>
          <w:p w14:paraId="5D0BEB04" w14:textId="77777777" w:rsidR="003975D6" w:rsidRPr="00C72D53" w:rsidRDefault="003975D6" w:rsidP="003975D6">
            <w:pPr>
              <w:spacing w:after="0"/>
              <w:ind w:firstLine="709"/>
              <w:jc w:val="both"/>
              <w:rPr>
                <w:sz w:val="24"/>
                <w:szCs w:val="24"/>
              </w:rPr>
            </w:pPr>
          </w:p>
          <w:p w14:paraId="2D43ED45" w14:textId="77777777" w:rsidR="003975D6" w:rsidRPr="00C72D53" w:rsidRDefault="003975D6" w:rsidP="003975D6">
            <w:pPr>
              <w:spacing w:after="0"/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1F22A5D" w14:textId="77777777" w:rsidR="003975D6" w:rsidRPr="00C72D53" w:rsidRDefault="003975D6" w:rsidP="003975D6">
            <w:pPr>
              <w:spacing w:after="0"/>
              <w:ind w:firstLine="709"/>
              <w:jc w:val="both"/>
              <w:rPr>
                <w:sz w:val="24"/>
                <w:szCs w:val="24"/>
              </w:rPr>
            </w:pPr>
          </w:p>
          <w:p w14:paraId="624FF166" w14:textId="77777777" w:rsidR="003975D6" w:rsidRPr="00C72D53" w:rsidRDefault="003975D6" w:rsidP="003975D6">
            <w:pPr>
              <w:spacing w:after="0"/>
              <w:ind w:firstLine="709"/>
              <w:jc w:val="both"/>
              <w:rPr>
                <w:sz w:val="24"/>
                <w:szCs w:val="24"/>
              </w:rPr>
            </w:pPr>
          </w:p>
          <w:p w14:paraId="2FECB810" w14:textId="77777777" w:rsidR="003975D6" w:rsidRPr="00C72D53" w:rsidRDefault="003975D6" w:rsidP="003975D6">
            <w:pPr>
              <w:spacing w:after="0"/>
              <w:ind w:firstLine="709"/>
              <w:jc w:val="both"/>
              <w:rPr>
                <w:sz w:val="24"/>
                <w:szCs w:val="24"/>
              </w:rPr>
            </w:pPr>
          </w:p>
          <w:p w14:paraId="275E07C5" w14:textId="77777777" w:rsidR="003975D6" w:rsidRPr="00C72D53" w:rsidRDefault="003975D6" w:rsidP="003975D6">
            <w:pPr>
              <w:spacing w:after="0"/>
              <w:ind w:firstLine="709"/>
              <w:jc w:val="both"/>
              <w:rPr>
                <w:sz w:val="24"/>
                <w:szCs w:val="24"/>
              </w:rPr>
            </w:pPr>
          </w:p>
          <w:p w14:paraId="5D5CCEC1" w14:textId="77777777" w:rsidR="003975D6" w:rsidRPr="00C72D53" w:rsidRDefault="003975D6" w:rsidP="003975D6">
            <w:pPr>
              <w:spacing w:after="0"/>
              <w:ind w:firstLine="709"/>
              <w:jc w:val="both"/>
              <w:rPr>
                <w:sz w:val="24"/>
                <w:szCs w:val="24"/>
              </w:rPr>
            </w:pPr>
          </w:p>
          <w:p w14:paraId="4C74B92D" w14:textId="77777777" w:rsidR="003975D6" w:rsidRPr="00C72D53" w:rsidRDefault="003975D6" w:rsidP="003975D6">
            <w:pPr>
              <w:spacing w:after="0"/>
              <w:ind w:firstLine="709"/>
              <w:jc w:val="both"/>
              <w:rPr>
                <w:sz w:val="24"/>
                <w:szCs w:val="24"/>
              </w:rPr>
            </w:pPr>
          </w:p>
          <w:p w14:paraId="34F0BEE0" w14:textId="77777777" w:rsidR="003975D6" w:rsidRPr="00C72D53" w:rsidRDefault="003975D6" w:rsidP="003975D6">
            <w:pPr>
              <w:spacing w:after="0"/>
              <w:ind w:firstLine="709"/>
              <w:jc w:val="both"/>
              <w:rPr>
                <w:sz w:val="24"/>
                <w:szCs w:val="24"/>
              </w:rPr>
            </w:pPr>
          </w:p>
          <w:p w14:paraId="12D774D0" w14:textId="77777777" w:rsidR="003975D6" w:rsidRPr="00C72D53" w:rsidRDefault="003975D6" w:rsidP="003975D6">
            <w:pPr>
              <w:spacing w:after="0"/>
              <w:ind w:firstLine="709"/>
              <w:jc w:val="both"/>
              <w:rPr>
                <w:sz w:val="24"/>
                <w:szCs w:val="24"/>
              </w:rPr>
            </w:pPr>
          </w:p>
          <w:p w14:paraId="6EA91671" w14:textId="77777777" w:rsidR="003975D6" w:rsidRPr="00C72D53" w:rsidRDefault="003975D6" w:rsidP="003975D6">
            <w:pPr>
              <w:spacing w:after="0"/>
              <w:ind w:firstLine="709"/>
              <w:jc w:val="both"/>
              <w:rPr>
                <w:sz w:val="24"/>
                <w:szCs w:val="24"/>
              </w:rPr>
            </w:pPr>
          </w:p>
          <w:p w14:paraId="67CEE6CF" w14:textId="77777777" w:rsidR="003975D6" w:rsidRPr="00C72D53" w:rsidRDefault="003975D6" w:rsidP="003975D6">
            <w:pPr>
              <w:spacing w:after="0"/>
              <w:ind w:firstLine="709"/>
              <w:jc w:val="both"/>
              <w:rPr>
                <w:sz w:val="24"/>
                <w:szCs w:val="24"/>
              </w:rPr>
            </w:pPr>
          </w:p>
          <w:p w14:paraId="0779737C" w14:textId="77777777" w:rsidR="003975D6" w:rsidRPr="00C72D53" w:rsidRDefault="003975D6" w:rsidP="003975D6">
            <w:pPr>
              <w:spacing w:after="0"/>
              <w:ind w:firstLine="709"/>
              <w:jc w:val="both"/>
              <w:rPr>
                <w:sz w:val="24"/>
                <w:szCs w:val="24"/>
              </w:rPr>
            </w:pPr>
          </w:p>
          <w:p w14:paraId="59501F2E" w14:textId="77777777" w:rsidR="003975D6" w:rsidRPr="00C72D53" w:rsidRDefault="003975D6" w:rsidP="003975D6">
            <w:pPr>
              <w:spacing w:after="0"/>
              <w:ind w:firstLine="709"/>
              <w:jc w:val="both"/>
              <w:rPr>
                <w:sz w:val="24"/>
                <w:szCs w:val="24"/>
              </w:rPr>
            </w:pPr>
          </w:p>
          <w:p w14:paraId="71C91E52" w14:textId="77777777" w:rsidR="003975D6" w:rsidRPr="00C72D53" w:rsidRDefault="003975D6" w:rsidP="003975D6">
            <w:pPr>
              <w:spacing w:after="0"/>
              <w:ind w:firstLine="709"/>
              <w:jc w:val="both"/>
              <w:rPr>
                <w:sz w:val="24"/>
                <w:szCs w:val="24"/>
              </w:rPr>
            </w:pPr>
          </w:p>
          <w:p w14:paraId="4B9D1E3C" w14:textId="77777777" w:rsidR="003975D6" w:rsidRPr="00C72D53" w:rsidRDefault="003975D6" w:rsidP="003975D6">
            <w:pPr>
              <w:spacing w:after="0"/>
              <w:ind w:firstLine="709"/>
              <w:jc w:val="both"/>
              <w:rPr>
                <w:sz w:val="24"/>
                <w:szCs w:val="24"/>
              </w:rPr>
            </w:pPr>
          </w:p>
          <w:p w14:paraId="659DB3BE" w14:textId="77777777" w:rsidR="003975D6" w:rsidRPr="00C72D53" w:rsidRDefault="003975D6" w:rsidP="003975D6">
            <w:pPr>
              <w:spacing w:after="0"/>
              <w:ind w:firstLine="709"/>
              <w:jc w:val="both"/>
              <w:rPr>
                <w:sz w:val="24"/>
                <w:szCs w:val="24"/>
              </w:rPr>
            </w:pPr>
          </w:p>
          <w:p w14:paraId="6E0578F5" w14:textId="77777777" w:rsidR="003975D6" w:rsidRPr="00C72D53" w:rsidRDefault="003975D6" w:rsidP="003975D6">
            <w:pPr>
              <w:spacing w:after="0"/>
              <w:ind w:firstLine="709"/>
              <w:jc w:val="both"/>
              <w:rPr>
                <w:sz w:val="24"/>
                <w:szCs w:val="24"/>
              </w:rPr>
            </w:pPr>
          </w:p>
          <w:p w14:paraId="62FE2F49" w14:textId="77777777" w:rsidR="003975D6" w:rsidRPr="00C72D53" w:rsidRDefault="003975D6" w:rsidP="003975D6">
            <w:pPr>
              <w:spacing w:after="0"/>
              <w:ind w:firstLine="709"/>
              <w:jc w:val="both"/>
              <w:rPr>
                <w:sz w:val="24"/>
                <w:szCs w:val="24"/>
              </w:rPr>
            </w:pPr>
          </w:p>
          <w:p w14:paraId="4C68ED18" w14:textId="77777777" w:rsidR="003975D6" w:rsidRPr="00C72D53" w:rsidRDefault="00C72D53" w:rsidP="003975D6">
            <w:pPr>
              <w:spacing w:after="0"/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3975D6" w:rsidRPr="00C72D53">
              <w:rPr>
                <w:sz w:val="24"/>
                <w:szCs w:val="24"/>
              </w:rPr>
              <w:t xml:space="preserve"> умение высказывать своё мнение и уважать мнение других;</w:t>
            </w:r>
          </w:p>
          <w:p w14:paraId="705C88EF" w14:textId="77777777" w:rsidR="003975D6" w:rsidRPr="00C72D53" w:rsidRDefault="003975D6" w:rsidP="003975D6">
            <w:pPr>
              <w:spacing w:after="0"/>
              <w:ind w:firstLine="709"/>
              <w:jc w:val="both"/>
              <w:rPr>
                <w:sz w:val="24"/>
                <w:szCs w:val="24"/>
              </w:rPr>
            </w:pPr>
            <w:r w:rsidRPr="00C72D53">
              <w:rPr>
                <w:sz w:val="24"/>
                <w:szCs w:val="24"/>
              </w:rPr>
              <w:t>-сличение результатов работы с работой других;</w:t>
            </w:r>
          </w:p>
          <w:p w14:paraId="28FE2326" w14:textId="77777777" w:rsidR="003975D6" w:rsidRPr="00C72D53" w:rsidRDefault="003975D6" w:rsidP="003975D6">
            <w:pPr>
              <w:spacing w:after="0"/>
              <w:ind w:firstLine="709"/>
              <w:jc w:val="both"/>
              <w:rPr>
                <w:sz w:val="24"/>
                <w:szCs w:val="24"/>
              </w:rPr>
            </w:pPr>
            <w:r w:rsidRPr="00C72D53">
              <w:rPr>
                <w:sz w:val="24"/>
                <w:szCs w:val="24"/>
              </w:rPr>
              <w:t>- умение аргументировать свою точку зрения,</w:t>
            </w:r>
          </w:p>
          <w:p w14:paraId="3897390E" w14:textId="77777777" w:rsidR="003975D6" w:rsidRPr="00C72D53" w:rsidRDefault="003975D6" w:rsidP="00C72D53">
            <w:pPr>
              <w:spacing w:after="0"/>
              <w:ind w:firstLine="709"/>
              <w:jc w:val="both"/>
              <w:rPr>
                <w:sz w:val="24"/>
                <w:szCs w:val="24"/>
              </w:rPr>
            </w:pPr>
            <w:r w:rsidRPr="00C72D53">
              <w:rPr>
                <w:sz w:val="24"/>
                <w:szCs w:val="24"/>
              </w:rPr>
              <w:t>выслушивать и уважать мнение других</w:t>
            </w:r>
          </w:p>
        </w:tc>
        <w:tc>
          <w:tcPr>
            <w:tcW w:w="22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C74962B" w14:textId="77777777" w:rsidR="003975D6" w:rsidRPr="00C72D53" w:rsidRDefault="003975D6" w:rsidP="003975D6">
            <w:pPr>
              <w:spacing w:after="0"/>
              <w:ind w:firstLine="709"/>
              <w:jc w:val="both"/>
              <w:rPr>
                <w:sz w:val="24"/>
                <w:szCs w:val="24"/>
              </w:rPr>
            </w:pPr>
          </w:p>
          <w:p w14:paraId="3FB1BF6C" w14:textId="77777777" w:rsidR="003975D6" w:rsidRPr="00C72D53" w:rsidRDefault="003975D6" w:rsidP="003975D6">
            <w:pPr>
              <w:spacing w:after="0"/>
              <w:ind w:firstLine="709"/>
              <w:jc w:val="both"/>
              <w:rPr>
                <w:sz w:val="24"/>
                <w:szCs w:val="24"/>
              </w:rPr>
            </w:pPr>
          </w:p>
          <w:p w14:paraId="210956DF" w14:textId="77777777" w:rsidR="003975D6" w:rsidRPr="00C72D53" w:rsidRDefault="003975D6" w:rsidP="003975D6">
            <w:pPr>
              <w:spacing w:after="0"/>
              <w:ind w:firstLine="709"/>
              <w:jc w:val="both"/>
              <w:rPr>
                <w:sz w:val="24"/>
                <w:szCs w:val="24"/>
              </w:rPr>
            </w:pPr>
          </w:p>
          <w:p w14:paraId="7E566B2C" w14:textId="77777777" w:rsidR="003975D6" w:rsidRPr="00C72D53" w:rsidRDefault="003975D6" w:rsidP="003975D6">
            <w:pPr>
              <w:spacing w:after="0"/>
              <w:ind w:firstLine="709"/>
              <w:jc w:val="both"/>
              <w:rPr>
                <w:sz w:val="24"/>
                <w:szCs w:val="24"/>
              </w:rPr>
            </w:pPr>
          </w:p>
          <w:p w14:paraId="545A5FBC" w14:textId="77777777" w:rsidR="003975D6" w:rsidRPr="00C72D53" w:rsidRDefault="003975D6" w:rsidP="003975D6">
            <w:pPr>
              <w:spacing w:after="0"/>
              <w:ind w:firstLine="709"/>
              <w:jc w:val="both"/>
              <w:rPr>
                <w:sz w:val="24"/>
                <w:szCs w:val="24"/>
              </w:rPr>
            </w:pPr>
          </w:p>
          <w:p w14:paraId="2A1786BD" w14:textId="77777777" w:rsidR="003975D6" w:rsidRPr="00C72D53" w:rsidRDefault="003975D6" w:rsidP="003975D6">
            <w:pPr>
              <w:spacing w:after="0"/>
              <w:ind w:firstLine="709"/>
              <w:jc w:val="both"/>
              <w:rPr>
                <w:sz w:val="24"/>
                <w:szCs w:val="24"/>
              </w:rPr>
            </w:pPr>
          </w:p>
          <w:p w14:paraId="6398D986" w14:textId="77777777" w:rsidR="003975D6" w:rsidRPr="00C72D53" w:rsidRDefault="003975D6" w:rsidP="003975D6">
            <w:pPr>
              <w:spacing w:after="0"/>
              <w:ind w:firstLine="709"/>
              <w:jc w:val="both"/>
              <w:rPr>
                <w:sz w:val="24"/>
                <w:szCs w:val="24"/>
              </w:rPr>
            </w:pPr>
          </w:p>
          <w:p w14:paraId="79DDD3DA" w14:textId="77777777" w:rsidR="003975D6" w:rsidRPr="00C72D53" w:rsidRDefault="003975D6" w:rsidP="003975D6">
            <w:pPr>
              <w:spacing w:after="0"/>
              <w:ind w:firstLine="709"/>
              <w:jc w:val="both"/>
              <w:rPr>
                <w:sz w:val="24"/>
                <w:szCs w:val="24"/>
              </w:rPr>
            </w:pPr>
          </w:p>
          <w:p w14:paraId="4E153ACB" w14:textId="77777777" w:rsidR="003975D6" w:rsidRPr="00C72D53" w:rsidRDefault="003975D6" w:rsidP="003975D6">
            <w:pPr>
              <w:spacing w:after="0"/>
              <w:ind w:firstLine="709"/>
              <w:jc w:val="both"/>
              <w:rPr>
                <w:sz w:val="24"/>
                <w:szCs w:val="24"/>
              </w:rPr>
            </w:pPr>
          </w:p>
          <w:p w14:paraId="1F7D6D77" w14:textId="77777777" w:rsidR="003975D6" w:rsidRPr="00C72D53" w:rsidRDefault="003975D6" w:rsidP="003975D6">
            <w:pPr>
              <w:spacing w:after="0"/>
              <w:ind w:firstLine="709"/>
              <w:jc w:val="both"/>
              <w:rPr>
                <w:sz w:val="24"/>
                <w:szCs w:val="24"/>
              </w:rPr>
            </w:pPr>
          </w:p>
          <w:p w14:paraId="29DD4167" w14:textId="77777777" w:rsidR="003975D6" w:rsidRPr="00C72D53" w:rsidRDefault="003975D6" w:rsidP="003975D6">
            <w:pPr>
              <w:spacing w:after="0"/>
              <w:ind w:firstLine="709"/>
              <w:jc w:val="both"/>
              <w:rPr>
                <w:sz w:val="24"/>
                <w:szCs w:val="24"/>
              </w:rPr>
            </w:pPr>
          </w:p>
          <w:p w14:paraId="2822D7B9" w14:textId="77777777" w:rsidR="003975D6" w:rsidRPr="00C72D53" w:rsidRDefault="003975D6" w:rsidP="003975D6">
            <w:pPr>
              <w:spacing w:after="0"/>
              <w:ind w:firstLine="709"/>
              <w:jc w:val="both"/>
              <w:rPr>
                <w:sz w:val="24"/>
                <w:szCs w:val="24"/>
              </w:rPr>
            </w:pPr>
          </w:p>
          <w:p w14:paraId="5BBA9CBC" w14:textId="77777777" w:rsidR="003975D6" w:rsidRPr="00C72D53" w:rsidRDefault="003975D6" w:rsidP="003975D6">
            <w:pPr>
              <w:spacing w:after="0"/>
              <w:ind w:firstLine="709"/>
              <w:jc w:val="both"/>
              <w:rPr>
                <w:sz w:val="24"/>
                <w:szCs w:val="24"/>
              </w:rPr>
            </w:pPr>
          </w:p>
          <w:p w14:paraId="211BD1E8" w14:textId="77777777" w:rsidR="003975D6" w:rsidRPr="00C72D53" w:rsidRDefault="003975D6" w:rsidP="003975D6">
            <w:pPr>
              <w:spacing w:after="0"/>
              <w:ind w:firstLine="709"/>
              <w:jc w:val="both"/>
              <w:rPr>
                <w:sz w:val="24"/>
                <w:szCs w:val="24"/>
              </w:rPr>
            </w:pPr>
          </w:p>
          <w:p w14:paraId="4350838D" w14:textId="77777777" w:rsidR="003975D6" w:rsidRPr="00C72D53" w:rsidRDefault="003975D6" w:rsidP="003975D6">
            <w:pPr>
              <w:spacing w:after="0"/>
              <w:ind w:firstLine="709"/>
              <w:jc w:val="both"/>
              <w:rPr>
                <w:sz w:val="24"/>
                <w:szCs w:val="24"/>
              </w:rPr>
            </w:pPr>
          </w:p>
          <w:p w14:paraId="02D3A300" w14:textId="77777777" w:rsidR="003975D6" w:rsidRPr="00C72D53" w:rsidRDefault="003975D6" w:rsidP="003975D6">
            <w:pPr>
              <w:spacing w:after="0"/>
              <w:ind w:firstLine="709"/>
              <w:jc w:val="both"/>
              <w:rPr>
                <w:sz w:val="24"/>
                <w:szCs w:val="24"/>
              </w:rPr>
            </w:pPr>
          </w:p>
          <w:p w14:paraId="0C20E443" w14:textId="77777777" w:rsidR="003975D6" w:rsidRPr="00C72D53" w:rsidRDefault="003975D6" w:rsidP="003975D6">
            <w:pPr>
              <w:spacing w:after="0"/>
              <w:ind w:firstLine="709"/>
              <w:jc w:val="both"/>
              <w:rPr>
                <w:sz w:val="24"/>
                <w:szCs w:val="24"/>
              </w:rPr>
            </w:pPr>
          </w:p>
          <w:p w14:paraId="64E186BA" w14:textId="77777777" w:rsidR="003975D6" w:rsidRPr="00C72D53" w:rsidRDefault="003975D6" w:rsidP="003975D6">
            <w:pPr>
              <w:spacing w:after="0"/>
              <w:ind w:firstLine="709"/>
              <w:jc w:val="both"/>
              <w:rPr>
                <w:sz w:val="24"/>
                <w:szCs w:val="24"/>
              </w:rPr>
            </w:pPr>
            <w:r w:rsidRPr="00C72D53">
              <w:rPr>
                <w:sz w:val="24"/>
                <w:szCs w:val="24"/>
              </w:rPr>
              <w:t>сопоставление результатов своей работы с результатами других работ</w:t>
            </w:r>
          </w:p>
          <w:p w14:paraId="3AFA7ABB" w14:textId="77777777" w:rsidR="003975D6" w:rsidRPr="00C72D53" w:rsidRDefault="003975D6" w:rsidP="003975D6">
            <w:pPr>
              <w:spacing w:after="0"/>
              <w:ind w:firstLine="709"/>
              <w:jc w:val="both"/>
              <w:rPr>
                <w:sz w:val="24"/>
                <w:szCs w:val="24"/>
              </w:rPr>
            </w:pPr>
          </w:p>
          <w:p w14:paraId="36433B70" w14:textId="77777777" w:rsidR="003975D6" w:rsidRPr="00C72D53" w:rsidRDefault="003975D6" w:rsidP="003975D6">
            <w:pPr>
              <w:spacing w:after="0"/>
              <w:ind w:firstLine="709"/>
              <w:jc w:val="both"/>
              <w:rPr>
                <w:sz w:val="24"/>
                <w:szCs w:val="24"/>
              </w:rPr>
            </w:pPr>
          </w:p>
          <w:p w14:paraId="4C4C19EB" w14:textId="77777777" w:rsidR="003975D6" w:rsidRPr="00C72D53" w:rsidRDefault="003975D6" w:rsidP="003975D6">
            <w:pPr>
              <w:spacing w:after="0"/>
              <w:ind w:firstLine="709"/>
              <w:jc w:val="both"/>
              <w:rPr>
                <w:sz w:val="24"/>
                <w:szCs w:val="24"/>
              </w:rPr>
            </w:pPr>
          </w:p>
          <w:p w14:paraId="1E8B2B3C" w14:textId="77777777" w:rsidR="003975D6" w:rsidRPr="00C72D53" w:rsidRDefault="003975D6" w:rsidP="003975D6">
            <w:pPr>
              <w:spacing w:after="0"/>
              <w:ind w:firstLine="709"/>
              <w:jc w:val="both"/>
              <w:rPr>
                <w:sz w:val="24"/>
                <w:szCs w:val="24"/>
              </w:rPr>
            </w:pPr>
          </w:p>
          <w:p w14:paraId="5C064E9F" w14:textId="77777777" w:rsidR="003975D6" w:rsidRPr="00C72D53" w:rsidRDefault="003975D6" w:rsidP="003975D6">
            <w:pPr>
              <w:spacing w:after="0"/>
              <w:ind w:firstLine="709"/>
              <w:jc w:val="both"/>
              <w:rPr>
                <w:sz w:val="24"/>
                <w:szCs w:val="24"/>
              </w:rPr>
            </w:pPr>
          </w:p>
          <w:p w14:paraId="790321F2" w14:textId="77777777" w:rsidR="003975D6" w:rsidRPr="00C72D53" w:rsidRDefault="003975D6" w:rsidP="003975D6">
            <w:pPr>
              <w:spacing w:after="0"/>
              <w:ind w:firstLine="709"/>
              <w:jc w:val="both"/>
              <w:rPr>
                <w:sz w:val="24"/>
                <w:szCs w:val="24"/>
              </w:rPr>
            </w:pPr>
          </w:p>
          <w:p w14:paraId="083A283E" w14:textId="77777777" w:rsidR="003975D6" w:rsidRPr="00C72D53" w:rsidRDefault="003975D6" w:rsidP="003975D6">
            <w:pPr>
              <w:spacing w:after="0"/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3975D6" w:rsidRPr="00C72D53" w14:paraId="358B8BF6" w14:textId="77777777" w:rsidTr="00CA53A9">
        <w:trPr>
          <w:jc w:val="center"/>
        </w:trPr>
        <w:tc>
          <w:tcPr>
            <w:tcW w:w="5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5B85F99" w14:textId="77777777" w:rsidR="003975D6" w:rsidRPr="00C72D53" w:rsidRDefault="003975D6" w:rsidP="003975D6">
            <w:pPr>
              <w:spacing w:after="0"/>
              <w:ind w:firstLine="709"/>
              <w:jc w:val="both"/>
              <w:rPr>
                <w:sz w:val="24"/>
                <w:szCs w:val="24"/>
              </w:rPr>
            </w:pPr>
            <w:r w:rsidRPr="00C72D53">
              <w:rPr>
                <w:sz w:val="24"/>
                <w:szCs w:val="24"/>
              </w:rPr>
              <w:t>2.</w:t>
            </w:r>
          </w:p>
        </w:tc>
        <w:tc>
          <w:tcPr>
            <w:tcW w:w="15352" w:type="dxa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D3857C2" w14:textId="77777777" w:rsidR="003975D6" w:rsidRPr="00C72D53" w:rsidRDefault="003975D6" w:rsidP="00C72D53">
            <w:pPr>
              <w:spacing w:after="0"/>
              <w:ind w:firstLine="709"/>
              <w:jc w:val="both"/>
              <w:rPr>
                <w:sz w:val="24"/>
                <w:szCs w:val="24"/>
              </w:rPr>
            </w:pPr>
            <w:proofErr w:type="spellStart"/>
            <w:r w:rsidRPr="00C72D53">
              <w:rPr>
                <w:sz w:val="24"/>
                <w:szCs w:val="24"/>
              </w:rPr>
              <w:t>Физминутка</w:t>
            </w:r>
            <w:proofErr w:type="spellEnd"/>
            <w:r w:rsidRPr="00C72D53">
              <w:rPr>
                <w:sz w:val="24"/>
                <w:szCs w:val="24"/>
              </w:rPr>
              <w:t xml:space="preserve"> (1 мин.)</w:t>
            </w:r>
          </w:p>
        </w:tc>
      </w:tr>
      <w:tr w:rsidR="003975D6" w:rsidRPr="00C72D53" w14:paraId="38F92AE5" w14:textId="77777777" w:rsidTr="00CA53A9">
        <w:trPr>
          <w:trHeight w:val="972"/>
          <w:jc w:val="center"/>
        </w:trPr>
        <w:tc>
          <w:tcPr>
            <w:tcW w:w="5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5853814" w14:textId="77777777" w:rsidR="003975D6" w:rsidRPr="00C72D53" w:rsidRDefault="003975D6" w:rsidP="003975D6">
            <w:pPr>
              <w:spacing w:after="0"/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26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2C53DB2" w14:textId="77777777" w:rsidR="003975D6" w:rsidRPr="00C72D53" w:rsidRDefault="003975D6" w:rsidP="003975D6">
            <w:pPr>
              <w:spacing w:after="0"/>
              <w:ind w:firstLine="709"/>
              <w:jc w:val="both"/>
              <w:rPr>
                <w:sz w:val="24"/>
                <w:szCs w:val="24"/>
              </w:rPr>
            </w:pPr>
            <w:r w:rsidRPr="00C72D53">
              <w:rPr>
                <w:sz w:val="24"/>
                <w:szCs w:val="24"/>
              </w:rPr>
              <w:t xml:space="preserve">Работа по учебнику </w:t>
            </w:r>
            <w:proofErr w:type="gramStart"/>
            <w:r w:rsidRPr="00C72D53">
              <w:rPr>
                <w:sz w:val="24"/>
                <w:szCs w:val="24"/>
              </w:rPr>
              <w:t>( стр.</w:t>
            </w:r>
            <w:proofErr w:type="gramEnd"/>
            <w:r w:rsidRPr="00C72D53">
              <w:rPr>
                <w:sz w:val="24"/>
                <w:szCs w:val="24"/>
              </w:rPr>
              <w:t xml:space="preserve"> 81-82) чтение слогов, слов</w:t>
            </w:r>
          </w:p>
        </w:tc>
        <w:tc>
          <w:tcPr>
            <w:tcW w:w="49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3DC94C2" w14:textId="77777777" w:rsidR="003975D6" w:rsidRPr="00C72D53" w:rsidRDefault="003975D6" w:rsidP="003975D6">
            <w:pPr>
              <w:spacing w:after="0"/>
              <w:ind w:firstLine="709"/>
              <w:jc w:val="both"/>
              <w:rPr>
                <w:sz w:val="24"/>
                <w:szCs w:val="24"/>
              </w:rPr>
            </w:pPr>
            <w:r w:rsidRPr="00C72D53">
              <w:rPr>
                <w:b/>
                <w:bCs/>
                <w:sz w:val="24"/>
                <w:szCs w:val="24"/>
              </w:rPr>
              <w:t>Стр. 81</w:t>
            </w:r>
          </w:p>
          <w:p w14:paraId="404387B4" w14:textId="77777777" w:rsidR="003975D6" w:rsidRPr="00C72D53" w:rsidRDefault="003975D6" w:rsidP="003975D6">
            <w:pPr>
              <w:spacing w:after="0"/>
              <w:ind w:firstLine="709"/>
              <w:jc w:val="both"/>
              <w:rPr>
                <w:sz w:val="24"/>
                <w:szCs w:val="24"/>
              </w:rPr>
            </w:pPr>
            <w:r w:rsidRPr="00C72D53">
              <w:rPr>
                <w:sz w:val="24"/>
                <w:szCs w:val="24"/>
              </w:rPr>
              <w:t>- Прочитайте слоги по строкам, по столбцам.</w:t>
            </w:r>
          </w:p>
          <w:p w14:paraId="79B9EB30" w14:textId="77777777" w:rsidR="003975D6" w:rsidRPr="00C72D53" w:rsidRDefault="003975D6" w:rsidP="003975D6">
            <w:pPr>
              <w:spacing w:after="0"/>
              <w:ind w:firstLine="709"/>
              <w:jc w:val="both"/>
              <w:rPr>
                <w:sz w:val="24"/>
                <w:szCs w:val="24"/>
              </w:rPr>
            </w:pPr>
            <w:r w:rsidRPr="00C72D53">
              <w:rPr>
                <w:sz w:val="24"/>
                <w:szCs w:val="24"/>
              </w:rPr>
              <w:t xml:space="preserve">- Составьте и прочитайте </w:t>
            </w:r>
            <w:proofErr w:type="gramStart"/>
            <w:r w:rsidRPr="00C72D53">
              <w:rPr>
                <w:sz w:val="24"/>
                <w:szCs w:val="24"/>
              </w:rPr>
              <w:t>слова .</w:t>
            </w:r>
            <w:proofErr w:type="gramEnd"/>
            <w:r w:rsidRPr="00C72D53">
              <w:rPr>
                <w:sz w:val="24"/>
                <w:szCs w:val="24"/>
              </w:rPr>
              <w:t>( Кора, кони, край, крой, колокол)</w:t>
            </w:r>
          </w:p>
          <w:p w14:paraId="6C8098BB" w14:textId="77777777" w:rsidR="003975D6" w:rsidRPr="00C72D53" w:rsidRDefault="003975D6" w:rsidP="003975D6">
            <w:pPr>
              <w:spacing w:after="0"/>
              <w:ind w:firstLine="709"/>
              <w:jc w:val="both"/>
              <w:rPr>
                <w:sz w:val="24"/>
                <w:szCs w:val="24"/>
              </w:rPr>
            </w:pPr>
            <w:r w:rsidRPr="00C72D53">
              <w:rPr>
                <w:b/>
                <w:bCs/>
                <w:sz w:val="24"/>
                <w:szCs w:val="24"/>
              </w:rPr>
              <w:t>Стр. 82</w:t>
            </w:r>
          </w:p>
          <w:p w14:paraId="1C70275C" w14:textId="77777777" w:rsidR="003975D6" w:rsidRPr="00C72D53" w:rsidRDefault="003975D6" w:rsidP="00C72D53">
            <w:pPr>
              <w:spacing w:after="0"/>
              <w:ind w:firstLine="709"/>
              <w:rPr>
                <w:sz w:val="24"/>
                <w:szCs w:val="24"/>
              </w:rPr>
            </w:pPr>
            <w:r w:rsidRPr="00C72D53">
              <w:rPr>
                <w:b/>
                <w:bCs/>
                <w:sz w:val="24"/>
                <w:szCs w:val="24"/>
              </w:rPr>
              <w:t>«Найди слова»</w:t>
            </w:r>
          </w:p>
        </w:tc>
        <w:tc>
          <w:tcPr>
            <w:tcW w:w="263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5A2BDC8" w14:textId="77777777" w:rsidR="003975D6" w:rsidRPr="00C72D53" w:rsidRDefault="003975D6" w:rsidP="003975D6">
            <w:pPr>
              <w:spacing w:after="0"/>
              <w:ind w:firstLine="709"/>
              <w:jc w:val="both"/>
              <w:rPr>
                <w:sz w:val="24"/>
                <w:szCs w:val="24"/>
              </w:rPr>
            </w:pPr>
          </w:p>
          <w:p w14:paraId="1F574E77" w14:textId="77777777" w:rsidR="003975D6" w:rsidRPr="00C72D53" w:rsidRDefault="003975D6" w:rsidP="003975D6">
            <w:pPr>
              <w:spacing w:after="0"/>
              <w:ind w:firstLine="709"/>
              <w:jc w:val="both"/>
              <w:rPr>
                <w:sz w:val="24"/>
                <w:szCs w:val="24"/>
              </w:rPr>
            </w:pPr>
            <w:r w:rsidRPr="00C72D53">
              <w:rPr>
                <w:sz w:val="24"/>
                <w:szCs w:val="24"/>
              </w:rPr>
              <w:t>работа в парах</w:t>
            </w:r>
          </w:p>
        </w:tc>
        <w:tc>
          <w:tcPr>
            <w:tcW w:w="283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369F688" w14:textId="77777777" w:rsidR="003975D6" w:rsidRPr="00C72D53" w:rsidRDefault="003975D6" w:rsidP="003975D6">
            <w:pPr>
              <w:spacing w:after="0"/>
              <w:ind w:firstLine="709"/>
              <w:jc w:val="both"/>
              <w:rPr>
                <w:sz w:val="24"/>
                <w:szCs w:val="24"/>
              </w:rPr>
            </w:pPr>
          </w:p>
          <w:p w14:paraId="4323AE4D" w14:textId="77777777" w:rsidR="003975D6" w:rsidRPr="00C72D53" w:rsidRDefault="003975D6" w:rsidP="003975D6">
            <w:pPr>
              <w:spacing w:after="0"/>
              <w:ind w:firstLine="709"/>
              <w:jc w:val="both"/>
              <w:rPr>
                <w:sz w:val="24"/>
                <w:szCs w:val="24"/>
              </w:rPr>
            </w:pPr>
            <w:r w:rsidRPr="00C72D53">
              <w:rPr>
                <w:sz w:val="24"/>
                <w:szCs w:val="24"/>
              </w:rPr>
              <w:t>ориентироваться на позицию партнёра в общении и взаимодействии</w:t>
            </w:r>
          </w:p>
        </w:tc>
        <w:tc>
          <w:tcPr>
            <w:tcW w:w="22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AE29338" w14:textId="77777777" w:rsidR="003975D6" w:rsidRPr="00C72D53" w:rsidRDefault="003975D6" w:rsidP="003975D6">
            <w:pPr>
              <w:spacing w:after="0"/>
              <w:ind w:firstLine="709"/>
              <w:jc w:val="both"/>
              <w:rPr>
                <w:sz w:val="24"/>
                <w:szCs w:val="24"/>
              </w:rPr>
            </w:pPr>
          </w:p>
          <w:p w14:paraId="71369D9D" w14:textId="77777777" w:rsidR="003975D6" w:rsidRPr="00C72D53" w:rsidRDefault="003975D6" w:rsidP="003975D6">
            <w:pPr>
              <w:spacing w:after="0"/>
              <w:ind w:firstLine="709"/>
              <w:jc w:val="both"/>
              <w:rPr>
                <w:sz w:val="24"/>
                <w:szCs w:val="24"/>
              </w:rPr>
            </w:pPr>
            <w:r w:rsidRPr="00C72D53">
              <w:rPr>
                <w:sz w:val="24"/>
                <w:szCs w:val="24"/>
              </w:rPr>
              <w:t>Самооценка</w:t>
            </w:r>
          </w:p>
          <w:p w14:paraId="57497ACF" w14:textId="77777777" w:rsidR="003975D6" w:rsidRPr="00C72D53" w:rsidRDefault="003975D6" w:rsidP="00C0169C">
            <w:pPr>
              <w:spacing w:after="0"/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3975D6" w:rsidRPr="00C72D53" w14:paraId="6A169207" w14:textId="77777777" w:rsidTr="00CA53A9">
        <w:trPr>
          <w:trHeight w:val="1126"/>
          <w:jc w:val="center"/>
        </w:trPr>
        <w:tc>
          <w:tcPr>
            <w:tcW w:w="5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9EF68E9" w14:textId="77777777" w:rsidR="003975D6" w:rsidRPr="00C72D53" w:rsidRDefault="003975D6" w:rsidP="003975D6">
            <w:pPr>
              <w:spacing w:after="0"/>
              <w:ind w:firstLine="709"/>
              <w:jc w:val="both"/>
              <w:rPr>
                <w:sz w:val="24"/>
                <w:szCs w:val="24"/>
              </w:rPr>
            </w:pPr>
            <w:r w:rsidRPr="00C72D53">
              <w:rPr>
                <w:sz w:val="24"/>
                <w:szCs w:val="24"/>
              </w:rPr>
              <w:lastRenderedPageBreak/>
              <w:t>III.</w:t>
            </w:r>
          </w:p>
        </w:tc>
        <w:tc>
          <w:tcPr>
            <w:tcW w:w="26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09884B2" w14:textId="77777777" w:rsidR="003975D6" w:rsidRPr="00C72D53" w:rsidRDefault="003975D6" w:rsidP="003975D6">
            <w:pPr>
              <w:spacing w:after="0"/>
              <w:ind w:firstLine="709"/>
              <w:jc w:val="both"/>
              <w:rPr>
                <w:sz w:val="24"/>
                <w:szCs w:val="24"/>
              </w:rPr>
            </w:pPr>
            <w:r w:rsidRPr="00C72D53">
              <w:rPr>
                <w:sz w:val="24"/>
                <w:szCs w:val="24"/>
              </w:rPr>
              <w:t>Первичное закрепление.</w:t>
            </w:r>
          </w:p>
          <w:p w14:paraId="7627502A" w14:textId="77777777" w:rsidR="003975D6" w:rsidRPr="00C72D53" w:rsidRDefault="003975D6" w:rsidP="003975D6">
            <w:pPr>
              <w:spacing w:after="0"/>
              <w:ind w:firstLine="709"/>
              <w:jc w:val="both"/>
              <w:rPr>
                <w:sz w:val="24"/>
                <w:szCs w:val="24"/>
              </w:rPr>
            </w:pPr>
            <w:r w:rsidRPr="00C72D53">
              <w:rPr>
                <w:sz w:val="24"/>
                <w:szCs w:val="24"/>
              </w:rPr>
              <w:t>5 мин.</w:t>
            </w:r>
          </w:p>
        </w:tc>
        <w:tc>
          <w:tcPr>
            <w:tcW w:w="49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D3B619B" w14:textId="77777777" w:rsidR="003975D6" w:rsidRPr="00C72D53" w:rsidRDefault="003975D6" w:rsidP="003975D6">
            <w:pPr>
              <w:spacing w:after="0"/>
              <w:ind w:firstLine="709"/>
              <w:jc w:val="both"/>
              <w:rPr>
                <w:sz w:val="24"/>
                <w:szCs w:val="24"/>
              </w:rPr>
            </w:pPr>
            <w:r w:rsidRPr="00C72D53">
              <w:rPr>
                <w:sz w:val="24"/>
                <w:szCs w:val="24"/>
              </w:rPr>
              <w:t>Работа по тетради «Я учусь писать и читать»</w:t>
            </w:r>
          </w:p>
          <w:p w14:paraId="4A1C508C" w14:textId="77777777" w:rsidR="003975D6" w:rsidRPr="00C72D53" w:rsidRDefault="003975D6" w:rsidP="003975D6">
            <w:pPr>
              <w:spacing w:after="0"/>
              <w:ind w:firstLine="709"/>
              <w:jc w:val="both"/>
              <w:rPr>
                <w:sz w:val="24"/>
                <w:szCs w:val="24"/>
              </w:rPr>
            </w:pPr>
          </w:p>
          <w:p w14:paraId="3B4AF183" w14:textId="77777777" w:rsidR="003975D6" w:rsidRPr="00C72D53" w:rsidRDefault="003975D6" w:rsidP="003975D6">
            <w:pPr>
              <w:spacing w:after="0"/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263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5200296" w14:textId="77777777" w:rsidR="003975D6" w:rsidRPr="00C72D53" w:rsidRDefault="003975D6" w:rsidP="003975D6">
            <w:pPr>
              <w:spacing w:after="0"/>
              <w:ind w:firstLine="709"/>
              <w:jc w:val="both"/>
              <w:rPr>
                <w:sz w:val="24"/>
                <w:szCs w:val="24"/>
              </w:rPr>
            </w:pPr>
            <w:r w:rsidRPr="00C72D53">
              <w:rPr>
                <w:sz w:val="24"/>
                <w:szCs w:val="24"/>
              </w:rPr>
              <w:t>индивидуальная работа</w:t>
            </w:r>
          </w:p>
        </w:tc>
        <w:tc>
          <w:tcPr>
            <w:tcW w:w="283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80FFFB8" w14:textId="77777777" w:rsidR="003975D6" w:rsidRPr="00C72D53" w:rsidRDefault="003975D6" w:rsidP="003975D6">
            <w:pPr>
              <w:spacing w:after="0"/>
              <w:ind w:firstLine="709"/>
              <w:jc w:val="both"/>
              <w:rPr>
                <w:sz w:val="24"/>
                <w:szCs w:val="24"/>
              </w:rPr>
            </w:pPr>
            <w:r w:rsidRPr="00C72D53">
              <w:rPr>
                <w:sz w:val="24"/>
                <w:szCs w:val="24"/>
              </w:rPr>
              <w:t>разгадывание «зашифрованных» слов; поиск слов</w:t>
            </w:r>
          </w:p>
        </w:tc>
        <w:tc>
          <w:tcPr>
            <w:tcW w:w="22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8D21DC6" w14:textId="77777777" w:rsidR="003975D6" w:rsidRPr="00C72D53" w:rsidRDefault="003975D6" w:rsidP="003975D6">
            <w:pPr>
              <w:spacing w:after="0"/>
              <w:ind w:firstLine="709"/>
              <w:jc w:val="both"/>
              <w:rPr>
                <w:sz w:val="24"/>
                <w:szCs w:val="24"/>
              </w:rPr>
            </w:pPr>
            <w:r w:rsidRPr="00C72D53">
              <w:rPr>
                <w:sz w:val="24"/>
                <w:szCs w:val="24"/>
              </w:rPr>
              <w:t>Самооценка</w:t>
            </w:r>
          </w:p>
          <w:p w14:paraId="4FCCE602" w14:textId="77777777" w:rsidR="003975D6" w:rsidRPr="00C72D53" w:rsidRDefault="003975D6" w:rsidP="003975D6">
            <w:pPr>
              <w:spacing w:after="0"/>
              <w:ind w:firstLine="709"/>
              <w:jc w:val="both"/>
              <w:rPr>
                <w:sz w:val="24"/>
                <w:szCs w:val="24"/>
              </w:rPr>
            </w:pPr>
            <w:r w:rsidRPr="00C72D53">
              <w:rPr>
                <w:sz w:val="24"/>
                <w:szCs w:val="24"/>
              </w:rPr>
              <w:t>на основе</w:t>
            </w:r>
          </w:p>
          <w:p w14:paraId="02A0B398" w14:textId="77777777" w:rsidR="003975D6" w:rsidRPr="00C72D53" w:rsidRDefault="003975D6" w:rsidP="00C72D53">
            <w:pPr>
              <w:spacing w:after="0"/>
              <w:ind w:firstLine="709"/>
              <w:jc w:val="both"/>
              <w:rPr>
                <w:sz w:val="24"/>
                <w:szCs w:val="24"/>
              </w:rPr>
            </w:pPr>
            <w:r w:rsidRPr="00C72D53">
              <w:rPr>
                <w:sz w:val="24"/>
                <w:szCs w:val="24"/>
              </w:rPr>
              <w:t>сличения с образцом</w:t>
            </w:r>
          </w:p>
        </w:tc>
      </w:tr>
      <w:tr w:rsidR="003975D6" w:rsidRPr="00C72D53" w14:paraId="29FAA65A" w14:textId="77777777" w:rsidTr="00CA53A9">
        <w:trPr>
          <w:jc w:val="center"/>
        </w:trPr>
        <w:tc>
          <w:tcPr>
            <w:tcW w:w="5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EECFF24" w14:textId="77777777" w:rsidR="003975D6" w:rsidRPr="00C72D53" w:rsidRDefault="003975D6" w:rsidP="003975D6">
            <w:pPr>
              <w:spacing w:after="0"/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26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5050ECC" w14:textId="77777777" w:rsidR="003975D6" w:rsidRPr="00C72D53" w:rsidRDefault="003975D6" w:rsidP="003975D6">
            <w:pPr>
              <w:spacing w:after="0"/>
              <w:ind w:firstLine="709"/>
              <w:jc w:val="both"/>
              <w:rPr>
                <w:sz w:val="24"/>
                <w:szCs w:val="24"/>
              </w:rPr>
            </w:pPr>
            <w:r w:rsidRPr="00C72D53">
              <w:rPr>
                <w:sz w:val="24"/>
                <w:szCs w:val="24"/>
              </w:rPr>
              <w:br/>
            </w:r>
          </w:p>
          <w:p w14:paraId="0E1598BB" w14:textId="77777777" w:rsidR="003975D6" w:rsidRPr="00C72D53" w:rsidRDefault="003975D6" w:rsidP="003975D6">
            <w:pPr>
              <w:spacing w:after="0"/>
              <w:ind w:firstLine="709"/>
              <w:jc w:val="both"/>
              <w:rPr>
                <w:sz w:val="24"/>
                <w:szCs w:val="24"/>
              </w:rPr>
            </w:pPr>
            <w:r w:rsidRPr="00C72D53">
              <w:rPr>
                <w:sz w:val="24"/>
                <w:szCs w:val="24"/>
              </w:rPr>
              <w:t>Работа по учебнику стр.83</w:t>
            </w:r>
          </w:p>
          <w:p w14:paraId="6D90F1A2" w14:textId="77777777" w:rsidR="003975D6" w:rsidRPr="00C72D53" w:rsidRDefault="003975D6" w:rsidP="003975D6">
            <w:pPr>
              <w:spacing w:after="0"/>
              <w:ind w:firstLine="709"/>
              <w:jc w:val="both"/>
              <w:rPr>
                <w:sz w:val="24"/>
                <w:szCs w:val="24"/>
              </w:rPr>
            </w:pPr>
            <w:r w:rsidRPr="00C72D53">
              <w:rPr>
                <w:sz w:val="24"/>
                <w:szCs w:val="24"/>
              </w:rPr>
              <w:t>9 мин.</w:t>
            </w:r>
          </w:p>
        </w:tc>
        <w:tc>
          <w:tcPr>
            <w:tcW w:w="49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C92BA6D" w14:textId="77777777" w:rsidR="003975D6" w:rsidRPr="00C72D53" w:rsidRDefault="003975D6" w:rsidP="003975D6">
            <w:pPr>
              <w:spacing w:after="0"/>
              <w:ind w:firstLine="709"/>
              <w:jc w:val="both"/>
              <w:rPr>
                <w:sz w:val="24"/>
                <w:szCs w:val="24"/>
              </w:rPr>
            </w:pPr>
          </w:p>
          <w:p w14:paraId="5406DB10" w14:textId="77777777" w:rsidR="003975D6" w:rsidRPr="00C72D53" w:rsidRDefault="003975D6" w:rsidP="003975D6">
            <w:pPr>
              <w:spacing w:after="0"/>
              <w:ind w:firstLine="709"/>
              <w:jc w:val="both"/>
              <w:rPr>
                <w:sz w:val="24"/>
                <w:szCs w:val="24"/>
              </w:rPr>
            </w:pPr>
            <w:r w:rsidRPr="00C72D53">
              <w:rPr>
                <w:b/>
                <w:bCs/>
                <w:sz w:val="24"/>
                <w:szCs w:val="24"/>
              </w:rPr>
              <w:t>Чтение рассказа Г. Остера «Так нечестно»</w:t>
            </w:r>
          </w:p>
          <w:p w14:paraId="260ECB35" w14:textId="77777777" w:rsidR="003975D6" w:rsidRPr="00C72D53" w:rsidRDefault="003975D6" w:rsidP="003975D6">
            <w:pPr>
              <w:spacing w:after="0"/>
              <w:ind w:firstLine="709"/>
              <w:jc w:val="both"/>
              <w:rPr>
                <w:sz w:val="24"/>
                <w:szCs w:val="24"/>
              </w:rPr>
            </w:pPr>
            <w:r w:rsidRPr="00C72D53">
              <w:rPr>
                <w:sz w:val="24"/>
                <w:szCs w:val="24"/>
              </w:rPr>
              <w:t>-В какую игру играли котёнок и щенок?</w:t>
            </w:r>
          </w:p>
          <w:p w14:paraId="2096744B" w14:textId="77777777" w:rsidR="003975D6" w:rsidRPr="00C72D53" w:rsidRDefault="003975D6" w:rsidP="003975D6">
            <w:pPr>
              <w:spacing w:after="0"/>
              <w:ind w:firstLine="709"/>
              <w:jc w:val="both"/>
              <w:rPr>
                <w:sz w:val="24"/>
                <w:szCs w:val="24"/>
              </w:rPr>
            </w:pPr>
            <w:r w:rsidRPr="00C72D53">
              <w:rPr>
                <w:sz w:val="24"/>
                <w:szCs w:val="24"/>
              </w:rPr>
              <w:t>- Вам знакома эта игра?</w:t>
            </w:r>
          </w:p>
          <w:p w14:paraId="46F81206" w14:textId="77777777" w:rsidR="003975D6" w:rsidRPr="00C72D53" w:rsidRDefault="003975D6" w:rsidP="003975D6">
            <w:pPr>
              <w:spacing w:after="0"/>
              <w:ind w:firstLine="709"/>
              <w:jc w:val="both"/>
              <w:rPr>
                <w:sz w:val="24"/>
                <w:szCs w:val="24"/>
              </w:rPr>
            </w:pPr>
            <w:r w:rsidRPr="00C72D53">
              <w:rPr>
                <w:sz w:val="24"/>
                <w:szCs w:val="24"/>
              </w:rPr>
              <w:t>- Объясните слова соседского кота «как кошка с собакой живут, давно известно».</w:t>
            </w:r>
          </w:p>
          <w:p w14:paraId="35D85389" w14:textId="77777777" w:rsidR="003975D6" w:rsidRPr="00C72D53" w:rsidRDefault="003975D6" w:rsidP="003975D6">
            <w:pPr>
              <w:spacing w:after="0"/>
              <w:ind w:firstLine="709"/>
              <w:jc w:val="both"/>
              <w:rPr>
                <w:sz w:val="24"/>
                <w:szCs w:val="24"/>
              </w:rPr>
            </w:pPr>
            <w:r w:rsidRPr="00C72D53">
              <w:rPr>
                <w:sz w:val="24"/>
                <w:szCs w:val="24"/>
              </w:rPr>
              <w:t>- Как вы думаете, прав соседский кот?</w:t>
            </w:r>
          </w:p>
        </w:tc>
        <w:tc>
          <w:tcPr>
            <w:tcW w:w="263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7098310" w14:textId="77777777" w:rsidR="003975D6" w:rsidRPr="00C72D53" w:rsidRDefault="003975D6" w:rsidP="003975D6">
            <w:pPr>
              <w:spacing w:after="0"/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2F5E3EA" w14:textId="77777777" w:rsidR="003975D6" w:rsidRPr="00C72D53" w:rsidRDefault="003975D6" w:rsidP="003975D6">
            <w:pPr>
              <w:spacing w:after="0"/>
              <w:ind w:firstLine="709"/>
              <w:jc w:val="both"/>
              <w:rPr>
                <w:sz w:val="24"/>
                <w:szCs w:val="24"/>
              </w:rPr>
            </w:pPr>
            <w:r w:rsidRPr="00C72D53">
              <w:rPr>
                <w:sz w:val="24"/>
                <w:szCs w:val="24"/>
              </w:rPr>
              <w:t>- выразительное чтение текста с соблюдением логических пауз;</w:t>
            </w:r>
          </w:p>
          <w:p w14:paraId="3E355F73" w14:textId="77777777" w:rsidR="003975D6" w:rsidRPr="00C72D53" w:rsidRDefault="003975D6" w:rsidP="003975D6">
            <w:pPr>
              <w:spacing w:after="0"/>
              <w:ind w:firstLine="709"/>
              <w:jc w:val="both"/>
              <w:rPr>
                <w:sz w:val="24"/>
                <w:szCs w:val="24"/>
              </w:rPr>
            </w:pPr>
            <w:r w:rsidRPr="00C72D53">
              <w:rPr>
                <w:sz w:val="24"/>
                <w:szCs w:val="24"/>
              </w:rPr>
              <w:t>- смысловое чтение</w:t>
            </w:r>
          </w:p>
        </w:tc>
        <w:tc>
          <w:tcPr>
            <w:tcW w:w="22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09B97A5" w14:textId="77777777" w:rsidR="003975D6" w:rsidRPr="00C72D53" w:rsidRDefault="003975D6" w:rsidP="003975D6">
            <w:pPr>
              <w:spacing w:after="0"/>
              <w:ind w:firstLine="709"/>
              <w:jc w:val="both"/>
              <w:rPr>
                <w:sz w:val="24"/>
                <w:szCs w:val="24"/>
              </w:rPr>
            </w:pPr>
            <w:r w:rsidRPr="00C72D53">
              <w:rPr>
                <w:sz w:val="24"/>
                <w:szCs w:val="24"/>
              </w:rPr>
              <w:t>- использование жизненного опыта;</w:t>
            </w:r>
          </w:p>
          <w:p w14:paraId="0C1558C1" w14:textId="77777777" w:rsidR="003975D6" w:rsidRPr="00C72D53" w:rsidRDefault="003975D6" w:rsidP="003975D6">
            <w:pPr>
              <w:spacing w:after="0"/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3975D6" w:rsidRPr="00C72D53" w14:paraId="375652A7" w14:textId="77777777" w:rsidTr="00CA53A9">
        <w:trPr>
          <w:jc w:val="center"/>
        </w:trPr>
        <w:tc>
          <w:tcPr>
            <w:tcW w:w="5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FCC940E" w14:textId="77777777" w:rsidR="003975D6" w:rsidRPr="00C72D53" w:rsidRDefault="003975D6" w:rsidP="003975D6">
            <w:pPr>
              <w:spacing w:after="0"/>
              <w:ind w:firstLine="709"/>
              <w:jc w:val="both"/>
              <w:rPr>
                <w:sz w:val="24"/>
                <w:szCs w:val="24"/>
              </w:rPr>
            </w:pPr>
            <w:r w:rsidRPr="00C72D53">
              <w:rPr>
                <w:sz w:val="24"/>
                <w:szCs w:val="24"/>
              </w:rPr>
              <w:t>IV.</w:t>
            </w:r>
          </w:p>
        </w:tc>
        <w:tc>
          <w:tcPr>
            <w:tcW w:w="26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65889E5" w14:textId="77777777" w:rsidR="003975D6" w:rsidRPr="00C72D53" w:rsidRDefault="003975D6" w:rsidP="003975D6">
            <w:pPr>
              <w:spacing w:after="0"/>
              <w:ind w:firstLine="709"/>
              <w:jc w:val="both"/>
              <w:rPr>
                <w:sz w:val="24"/>
                <w:szCs w:val="24"/>
              </w:rPr>
            </w:pPr>
            <w:r w:rsidRPr="00C72D53">
              <w:rPr>
                <w:sz w:val="24"/>
                <w:szCs w:val="24"/>
              </w:rPr>
              <w:t>Итог урока. Рефлексия.</w:t>
            </w:r>
          </w:p>
          <w:p w14:paraId="7DAEE17E" w14:textId="77777777" w:rsidR="003975D6" w:rsidRPr="00C72D53" w:rsidRDefault="003975D6" w:rsidP="003975D6">
            <w:pPr>
              <w:spacing w:after="0"/>
              <w:ind w:firstLine="709"/>
              <w:jc w:val="both"/>
              <w:rPr>
                <w:sz w:val="24"/>
                <w:szCs w:val="24"/>
              </w:rPr>
            </w:pPr>
            <w:r w:rsidRPr="00C72D53">
              <w:rPr>
                <w:sz w:val="24"/>
                <w:szCs w:val="24"/>
              </w:rPr>
              <w:t>2 мин.</w:t>
            </w:r>
          </w:p>
        </w:tc>
        <w:tc>
          <w:tcPr>
            <w:tcW w:w="49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90D8DAB" w14:textId="77777777" w:rsidR="003975D6" w:rsidRPr="00C72D53" w:rsidRDefault="003975D6" w:rsidP="003975D6">
            <w:pPr>
              <w:spacing w:after="0"/>
              <w:ind w:firstLine="709"/>
              <w:jc w:val="both"/>
              <w:rPr>
                <w:sz w:val="24"/>
                <w:szCs w:val="24"/>
              </w:rPr>
            </w:pPr>
            <w:r w:rsidRPr="00C72D53">
              <w:rPr>
                <w:sz w:val="24"/>
                <w:szCs w:val="24"/>
              </w:rPr>
              <w:t>- С какой буквой познакомились на уроке?</w:t>
            </w:r>
          </w:p>
          <w:p w14:paraId="5800AC5E" w14:textId="77777777" w:rsidR="003975D6" w:rsidRPr="00C72D53" w:rsidRDefault="003975D6" w:rsidP="003975D6">
            <w:pPr>
              <w:spacing w:after="0"/>
              <w:ind w:firstLine="709"/>
              <w:jc w:val="both"/>
              <w:rPr>
                <w:sz w:val="24"/>
                <w:szCs w:val="24"/>
              </w:rPr>
            </w:pPr>
            <w:r w:rsidRPr="00C72D53">
              <w:rPr>
                <w:sz w:val="24"/>
                <w:szCs w:val="24"/>
              </w:rPr>
              <w:t>- Какие звуки она обозначает?</w:t>
            </w:r>
          </w:p>
        </w:tc>
        <w:tc>
          <w:tcPr>
            <w:tcW w:w="263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CE1646C" w14:textId="77777777" w:rsidR="003975D6" w:rsidRPr="00C72D53" w:rsidRDefault="003975D6" w:rsidP="003975D6">
            <w:pPr>
              <w:spacing w:after="0"/>
              <w:ind w:firstLine="709"/>
              <w:jc w:val="both"/>
              <w:rPr>
                <w:sz w:val="24"/>
                <w:szCs w:val="24"/>
              </w:rPr>
            </w:pPr>
            <w:r w:rsidRPr="00C72D53">
              <w:rPr>
                <w:sz w:val="24"/>
                <w:szCs w:val="24"/>
              </w:rPr>
              <w:t>вопросы учителя</w:t>
            </w:r>
          </w:p>
          <w:p w14:paraId="5DD647A4" w14:textId="77777777" w:rsidR="003975D6" w:rsidRPr="00C72D53" w:rsidRDefault="003975D6" w:rsidP="003975D6">
            <w:pPr>
              <w:spacing w:after="0"/>
              <w:ind w:firstLine="709"/>
              <w:jc w:val="both"/>
              <w:rPr>
                <w:sz w:val="24"/>
                <w:szCs w:val="24"/>
              </w:rPr>
            </w:pPr>
          </w:p>
          <w:p w14:paraId="00875891" w14:textId="77777777" w:rsidR="003975D6" w:rsidRPr="00C72D53" w:rsidRDefault="003975D6" w:rsidP="003975D6">
            <w:pPr>
              <w:spacing w:after="0"/>
              <w:ind w:firstLine="709"/>
              <w:jc w:val="both"/>
              <w:rPr>
                <w:sz w:val="24"/>
                <w:szCs w:val="24"/>
              </w:rPr>
            </w:pPr>
            <w:r w:rsidRPr="00C72D53">
              <w:rPr>
                <w:sz w:val="24"/>
                <w:szCs w:val="24"/>
              </w:rPr>
              <w:t>высказывания детей. Приводят примеры</w:t>
            </w:r>
          </w:p>
        </w:tc>
        <w:tc>
          <w:tcPr>
            <w:tcW w:w="283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35D5B0F" w14:textId="77777777" w:rsidR="003975D6" w:rsidRPr="00C72D53" w:rsidRDefault="003975D6" w:rsidP="003975D6">
            <w:pPr>
              <w:spacing w:after="0"/>
              <w:ind w:firstLine="709"/>
              <w:jc w:val="both"/>
              <w:rPr>
                <w:sz w:val="24"/>
                <w:szCs w:val="24"/>
              </w:rPr>
            </w:pPr>
            <w:r w:rsidRPr="00C72D53">
              <w:rPr>
                <w:sz w:val="24"/>
                <w:szCs w:val="24"/>
              </w:rPr>
              <w:t>- осознание нового материала;</w:t>
            </w:r>
          </w:p>
          <w:p w14:paraId="0F7B4AFC" w14:textId="77777777" w:rsidR="003975D6" w:rsidRPr="00C72D53" w:rsidRDefault="003975D6" w:rsidP="003975D6">
            <w:pPr>
              <w:spacing w:after="0"/>
              <w:ind w:firstLine="709"/>
              <w:jc w:val="both"/>
              <w:rPr>
                <w:sz w:val="24"/>
                <w:szCs w:val="24"/>
              </w:rPr>
            </w:pPr>
            <w:r w:rsidRPr="00C72D53">
              <w:rPr>
                <w:sz w:val="24"/>
                <w:szCs w:val="24"/>
              </w:rPr>
              <w:t>- умение формулировать тему урока.</w:t>
            </w:r>
          </w:p>
          <w:p w14:paraId="07F86025" w14:textId="77777777" w:rsidR="003975D6" w:rsidRPr="00C72D53" w:rsidRDefault="003975D6" w:rsidP="003975D6">
            <w:pPr>
              <w:spacing w:after="0"/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E8D2090" w14:textId="77777777" w:rsidR="003975D6" w:rsidRPr="00C72D53" w:rsidRDefault="003975D6" w:rsidP="003975D6">
            <w:pPr>
              <w:spacing w:after="0"/>
              <w:ind w:firstLine="709"/>
              <w:jc w:val="both"/>
              <w:rPr>
                <w:sz w:val="24"/>
                <w:szCs w:val="24"/>
              </w:rPr>
            </w:pPr>
            <w:r w:rsidRPr="00C72D53">
              <w:rPr>
                <w:sz w:val="24"/>
                <w:szCs w:val="24"/>
              </w:rPr>
              <w:t>опрос</w:t>
            </w:r>
          </w:p>
          <w:p w14:paraId="67272C32" w14:textId="77777777" w:rsidR="003975D6" w:rsidRPr="00C72D53" w:rsidRDefault="003975D6" w:rsidP="003975D6">
            <w:pPr>
              <w:spacing w:after="0"/>
              <w:ind w:firstLine="709"/>
              <w:jc w:val="both"/>
              <w:rPr>
                <w:sz w:val="24"/>
                <w:szCs w:val="24"/>
              </w:rPr>
            </w:pPr>
          </w:p>
          <w:p w14:paraId="64D76BFA" w14:textId="77777777" w:rsidR="003975D6" w:rsidRPr="00C72D53" w:rsidRDefault="003975D6" w:rsidP="003975D6">
            <w:pPr>
              <w:spacing w:after="0"/>
              <w:ind w:firstLine="709"/>
              <w:jc w:val="both"/>
              <w:rPr>
                <w:sz w:val="24"/>
                <w:szCs w:val="24"/>
              </w:rPr>
            </w:pPr>
            <w:r w:rsidRPr="00C72D53">
              <w:rPr>
                <w:sz w:val="24"/>
                <w:szCs w:val="24"/>
              </w:rPr>
              <w:t>наблюдение за уровнем усвоения нового знания</w:t>
            </w:r>
          </w:p>
        </w:tc>
      </w:tr>
    </w:tbl>
    <w:p w14:paraId="05AD9BAD" w14:textId="77777777" w:rsidR="003975D6" w:rsidRPr="003975D6" w:rsidRDefault="003975D6" w:rsidP="003975D6">
      <w:pPr>
        <w:spacing w:after="0"/>
        <w:ind w:firstLine="709"/>
        <w:jc w:val="both"/>
      </w:pPr>
    </w:p>
    <w:p w14:paraId="7039E881" w14:textId="77777777" w:rsidR="00F12C76" w:rsidRDefault="00F12C76" w:rsidP="006C0B77">
      <w:pPr>
        <w:spacing w:after="0"/>
        <w:ind w:firstLine="709"/>
        <w:jc w:val="both"/>
      </w:pPr>
    </w:p>
    <w:p w14:paraId="78998097" w14:textId="77777777" w:rsidR="00C0169C" w:rsidRDefault="00C0169C" w:rsidP="006C0B77">
      <w:pPr>
        <w:spacing w:after="0"/>
        <w:ind w:firstLine="709"/>
        <w:jc w:val="both"/>
      </w:pPr>
    </w:p>
    <w:p w14:paraId="33E71811" w14:textId="77777777" w:rsidR="00C0169C" w:rsidRDefault="00C0169C" w:rsidP="006C0B77">
      <w:pPr>
        <w:spacing w:after="0"/>
        <w:ind w:firstLine="709"/>
        <w:jc w:val="both"/>
      </w:pPr>
    </w:p>
    <w:p w14:paraId="43931DB7" w14:textId="77777777" w:rsidR="00C0169C" w:rsidRDefault="00C0169C" w:rsidP="006C0B77">
      <w:pPr>
        <w:spacing w:after="0"/>
        <w:ind w:firstLine="709"/>
        <w:jc w:val="both"/>
      </w:pPr>
    </w:p>
    <w:p w14:paraId="7DE7D1A4" w14:textId="77777777" w:rsidR="00C72D53" w:rsidRDefault="00C72D53" w:rsidP="006C0B77">
      <w:pPr>
        <w:spacing w:after="0"/>
        <w:ind w:firstLine="709"/>
        <w:jc w:val="both"/>
      </w:pPr>
    </w:p>
    <w:p w14:paraId="41626A74" w14:textId="77777777" w:rsidR="00C72D53" w:rsidRDefault="00C72D53" w:rsidP="006C0B77">
      <w:pPr>
        <w:spacing w:after="0"/>
        <w:ind w:firstLine="709"/>
        <w:jc w:val="both"/>
      </w:pPr>
    </w:p>
    <w:p w14:paraId="779AB0F0" w14:textId="77777777" w:rsidR="00C72D53" w:rsidRDefault="00C72D53" w:rsidP="006C0B77">
      <w:pPr>
        <w:spacing w:after="0"/>
        <w:ind w:firstLine="709"/>
        <w:jc w:val="both"/>
      </w:pPr>
    </w:p>
    <w:p w14:paraId="0482EE5D" w14:textId="77777777" w:rsidR="00C0169C" w:rsidRDefault="00C0169C" w:rsidP="006C0B77">
      <w:pPr>
        <w:spacing w:after="0"/>
        <w:ind w:firstLine="709"/>
        <w:jc w:val="both"/>
      </w:pPr>
    </w:p>
    <w:p w14:paraId="2DFF0CF9" w14:textId="77777777" w:rsidR="00C0169C" w:rsidRDefault="00C0169C" w:rsidP="006C0B77">
      <w:pPr>
        <w:spacing w:after="0"/>
        <w:ind w:firstLine="709"/>
        <w:jc w:val="both"/>
      </w:pPr>
    </w:p>
    <w:p w14:paraId="2CA18639" w14:textId="77777777" w:rsidR="00C0169C" w:rsidRDefault="00C0169C" w:rsidP="006C0B77">
      <w:pPr>
        <w:spacing w:after="0"/>
        <w:ind w:firstLine="709"/>
        <w:jc w:val="both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12"/>
        <w:gridCol w:w="1941"/>
        <w:gridCol w:w="971"/>
        <w:gridCol w:w="2912"/>
        <w:gridCol w:w="970"/>
        <w:gridCol w:w="1942"/>
        <w:gridCol w:w="2912"/>
      </w:tblGrid>
      <w:tr w:rsidR="00C0169C" w:rsidRPr="00C0169C" w14:paraId="161AAF61" w14:textId="77777777" w:rsidTr="00C0169C">
        <w:tc>
          <w:tcPr>
            <w:tcW w:w="4853" w:type="dxa"/>
            <w:gridSpan w:val="2"/>
          </w:tcPr>
          <w:p w14:paraId="4BA70369" w14:textId="77777777" w:rsidR="00C0169C" w:rsidRPr="00C0169C" w:rsidRDefault="00C0169C" w:rsidP="00C0169C">
            <w:pPr>
              <w:jc w:val="center"/>
              <w:rPr>
                <w:sz w:val="180"/>
                <w:szCs w:val="144"/>
              </w:rPr>
            </w:pPr>
            <w:r w:rsidRPr="00C0169C">
              <w:rPr>
                <w:sz w:val="180"/>
                <w:szCs w:val="144"/>
              </w:rPr>
              <w:lastRenderedPageBreak/>
              <w:t>1</w:t>
            </w:r>
          </w:p>
        </w:tc>
        <w:tc>
          <w:tcPr>
            <w:tcW w:w="4853" w:type="dxa"/>
            <w:gridSpan w:val="3"/>
          </w:tcPr>
          <w:p w14:paraId="613AB0A7" w14:textId="77777777" w:rsidR="00C0169C" w:rsidRPr="00C0169C" w:rsidRDefault="00C0169C" w:rsidP="00C0169C">
            <w:pPr>
              <w:jc w:val="center"/>
              <w:rPr>
                <w:sz w:val="180"/>
                <w:szCs w:val="144"/>
              </w:rPr>
            </w:pPr>
            <w:r w:rsidRPr="00C0169C">
              <w:rPr>
                <w:sz w:val="180"/>
                <w:szCs w:val="144"/>
              </w:rPr>
              <w:t>2</w:t>
            </w:r>
          </w:p>
        </w:tc>
        <w:tc>
          <w:tcPr>
            <w:tcW w:w="4854" w:type="dxa"/>
            <w:gridSpan w:val="2"/>
          </w:tcPr>
          <w:p w14:paraId="2397EAE2" w14:textId="77777777" w:rsidR="00C0169C" w:rsidRPr="00C0169C" w:rsidRDefault="00C0169C" w:rsidP="00C0169C">
            <w:pPr>
              <w:jc w:val="center"/>
              <w:rPr>
                <w:sz w:val="180"/>
                <w:szCs w:val="144"/>
              </w:rPr>
            </w:pPr>
            <w:r w:rsidRPr="00C0169C">
              <w:rPr>
                <w:sz w:val="180"/>
                <w:szCs w:val="144"/>
              </w:rPr>
              <w:t>5</w:t>
            </w:r>
          </w:p>
        </w:tc>
      </w:tr>
      <w:tr w:rsidR="00C0169C" w:rsidRPr="00C0169C" w14:paraId="14FF746D" w14:textId="77777777" w:rsidTr="00C0169C">
        <w:tc>
          <w:tcPr>
            <w:tcW w:w="4853" w:type="dxa"/>
            <w:gridSpan w:val="2"/>
          </w:tcPr>
          <w:p w14:paraId="18C6D676" w14:textId="77777777" w:rsidR="00C0169C" w:rsidRPr="00C0169C" w:rsidRDefault="00C0169C" w:rsidP="00C0169C">
            <w:pPr>
              <w:jc w:val="center"/>
              <w:rPr>
                <w:sz w:val="180"/>
                <w:szCs w:val="144"/>
              </w:rPr>
            </w:pPr>
          </w:p>
        </w:tc>
        <w:tc>
          <w:tcPr>
            <w:tcW w:w="4853" w:type="dxa"/>
            <w:gridSpan w:val="3"/>
          </w:tcPr>
          <w:p w14:paraId="1F1E2584" w14:textId="77777777" w:rsidR="00C0169C" w:rsidRPr="00C0169C" w:rsidRDefault="00C0169C" w:rsidP="00C0169C">
            <w:pPr>
              <w:jc w:val="center"/>
              <w:rPr>
                <w:sz w:val="180"/>
                <w:szCs w:val="144"/>
              </w:rPr>
            </w:pPr>
          </w:p>
        </w:tc>
        <w:tc>
          <w:tcPr>
            <w:tcW w:w="4854" w:type="dxa"/>
            <w:gridSpan w:val="2"/>
          </w:tcPr>
          <w:p w14:paraId="6291F8B7" w14:textId="77777777" w:rsidR="00C0169C" w:rsidRPr="00C0169C" w:rsidRDefault="00C0169C" w:rsidP="00C0169C">
            <w:pPr>
              <w:jc w:val="center"/>
              <w:rPr>
                <w:sz w:val="180"/>
                <w:szCs w:val="144"/>
              </w:rPr>
            </w:pPr>
          </w:p>
        </w:tc>
      </w:tr>
      <w:tr w:rsidR="00C0169C" w:rsidRPr="00C0169C" w14:paraId="62E94BD1" w14:textId="77777777" w:rsidTr="00C0169C">
        <w:tc>
          <w:tcPr>
            <w:tcW w:w="2912" w:type="dxa"/>
          </w:tcPr>
          <w:p w14:paraId="27223B50" w14:textId="77777777" w:rsidR="00C0169C" w:rsidRPr="00C0169C" w:rsidRDefault="00C0169C" w:rsidP="00C0169C">
            <w:pPr>
              <w:jc w:val="center"/>
              <w:rPr>
                <w:sz w:val="180"/>
                <w:szCs w:val="144"/>
              </w:rPr>
            </w:pPr>
            <w:r w:rsidRPr="00C0169C">
              <w:rPr>
                <w:sz w:val="180"/>
                <w:szCs w:val="144"/>
              </w:rPr>
              <w:t>2</w:t>
            </w:r>
          </w:p>
        </w:tc>
        <w:tc>
          <w:tcPr>
            <w:tcW w:w="2912" w:type="dxa"/>
            <w:gridSpan w:val="2"/>
          </w:tcPr>
          <w:p w14:paraId="674A2B00" w14:textId="77777777" w:rsidR="00C0169C" w:rsidRPr="00C0169C" w:rsidRDefault="00C0169C" w:rsidP="00C0169C">
            <w:pPr>
              <w:jc w:val="center"/>
              <w:rPr>
                <w:sz w:val="180"/>
                <w:szCs w:val="144"/>
              </w:rPr>
            </w:pPr>
            <w:r w:rsidRPr="00C0169C">
              <w:rPr>
                <w:sz w:val="180"/>
                <w:szCs w:val="144"/>
              </w:rPr>
              <w:t>6</w:t>
            </w:r>
          </w:p>
        </w:tc>
        <w:tc>
          <w:tcPr>
            <w:tcW w:w="2912" w:type="dxa"/>
          </w:tcPr>
          <w:p w14:paraId="23608F05" w14:textId="77777777" w:rsidR="00C0169C" w:rsidRPr="00C0169C" w:rsidRDefault="00C0169C" w:rsidP="00C0169C">
            <w:pPr>
              <w:jc w:val="center"/>
              <w:rPr>
                <w:sz w:val="180"/>
                <w:szCs w:val="144"/>
              </w:rPr>
            </w:pPr>
            <w:r w:rsidRPr="00C0169C">
              <w:rPr>
                <w:sz w:val="180"/>
                <w:szCs w:val="144"/>
              </w:rPr>
              <w:t>3</w:t>
            </w:r>
          </w:p>
        </w:tc>
        <w:tc>
          <w:tcPr>
            <w:tcW w:w="2912" w:type="dxa"/>
            <w:gridSpan w:val="2"/>
          </w:tcPr>
          <w:p w14:paraId="4A5B7B7F" w14:textId="77777777" w:rsidR="00C0169C" w:rsidRPr="00C0169C" w:rsidRDefault="00C0169C" w:rsidP="00C0169C">
            <w:pPr>
              <w:jc w:val="center"/>
              <w:rPr>
                <w:sz w:val="180"/>
                <w:szCs w:val="144"/>
              </w:rPr>
            </w:pPr>
            <w:r w:rsidRPr="00C0169C">
              <w:rPr>
                <w:sz w:val="180"/>
                <w:szCs w:val="144"/>
              </w:rPr>
              <w:t>4</w:t>
            </w:r>
          </w:p>
        </w:tc>
        <w:tc>
          <w:tcPr>
            <w:tcW w:w="2912" w:type="dxa"/>
          </w:tcPr>
          <w:p w14:paraId="329D9852" w14:textId="77777777" w:rsidR="00C0169C" w:rsidRPr="00C0169C" w:rsidRDefault="00C0169C" w:rsidP="00C0169C">
            <w:pPr>
              <w:jc w:val="center"/>
              <w:rPr>
                <w:sz w:val="180"/>
                <w:szCs w:val="144"/>
              </w:rPr>
            </w:pPr>
            <w:r w:rsidRPr="00C0169C">
              <w:rPr>
                <w:sz w:val="180"/>
                <w:szCs w:val="144"/>
              </w:rPr>
              <w:t>7</w:t>
            </w:r>
          </w:p>
        </w:tc>
      </w:tr>
      <w:tr w:rsidR="00C0169C" w:rsidRPr="00C0169C" w14:paraId="639A6A60" w14:textId="77777777" w:rsidTr="00C0169C">
        <w:tc>
          <w:tcPr>
            <w:tcW w:w="2912" w:type="dxa"/>
          </w:tcPr>
          <w:p w14:paraId="2B0E7C73" w14:textId="77777777" w:rsidR="00C0169C" w:rsidRPr="00C0169C" w:rsidRDefault="00C0169C" w:rsidP="00C0169C">
            <w:pPr>
              <w:jc w:val="center"/>
              <w:rPr>
                <w:sz w:val="180"/>
                <w:szCs w:val="144"/>
              </w:rPr>
            </w:pPr>
          </w:p>
        </w:tc>
        <w:tc>
          <w:tcPr>
            <w:tcW w:w="2912" w:type="dxa"/>
            <w:gridSpan w:val="2"/>
          </w:tcPr>
          <w:p w14:paraId="65C9145A" w14:textId="77777777" w:rsidR="00C0169C" w:rsidRPr="00C0169C" w:rsidRDefault="00C0169C" w:rsidP="00C0169C">
            <w:pPr>
              <w:jc w:val="center"/>
              <w:rPr>
                <w:sz w:val="180"/>
                <w:szCs w:val="144"/>
              </w:rPr>
            </w:pPr>
          </w:p>
        </w:tc>
        <w:tc>
          <w:tcPr>
            <w:tcW w:w="2912" w:type="dxa"/>
          </w:tcPr>
          <w:p w14:paraId="6E1EB2F5" w14:textId="77777777" w:rsidR="00C0169C" w:rsidRPr="00C0169C" w:rsidRDefault="00C0169C" w:rsidP="00C0169C">
            <w:pPr>
              <w:jc w:val="center"/>
              <w:rPr>
                <w:sz w:val="180"/>
                <w:szCs w:val="144"/>
              </w:rPr>
            </w:pPr>
          </w:p>
        </w:tc>
        <w:tc>
          <w:tcPr>
            <w:tcW w:w="2912" w:type="dxa"/>
            <w:gridSpan w:val="2"/>
          </w:tcPr>
          <w:p w14:paraId="2AC46148" w14:textId="77777777" w:rsidR="00C0169C" w:rsidRPr="00C0169C" w:rsidRDefault="00C0169C" w:rsidP="00C0169C">
            <w:pPr>
              <w:jc w:val="center"/>
              <w:rPr>
                <w:sz w:val="180"/>
                <w:szCs w:val="144"/>
              </w:rPr>
            </w:pPr>
          </w:p>
        </w:tc>
        <w:tc>
          <w:tcPr>
            <w:tcW w:w="2912" w:type="dxa"/>
          </w:tcPr>
          <w:p w14:paraId="4AD4DFCC" w14:textId="77777777" w:rsidR="00C0169C" w:rsidRPr="00C0169C" w:rsidRDefault="00C0169C" w:rsidP="00C0169C">
            <w:pPr>
              <w:jc w:val="center"/>
              <w:rPr>
                <w:sz w:val="180"/>
                <w:szCs w:val="144"/>
              </w:rPr>
            </w:pPr>
          </w:p>
        </w:tc>
      </w:tr>
    </w:tbl>
    <w:p w14:paraId="35EFD9D7" w14:textId="77777777" w:rsidR="00C0169C" w:rsidRDefault="00C0169C" w:rsidP="006C0B77">
      <w:pPr>
        <w:spacing w:after="0"/>
        <w:ind w:firstLine="709"/>
        <w:jc w:val="both"/>
      </w:pPr>
    </w:p>
    <w:sectPr w:rsidR="00C0169C" w:rsidSect="003975D6">
      <w:pgSz w:w="16838" w:h="11906" w:orient="landscape" w:code="9"/>
      <w:pgMar w:top="426" w:right="1134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24A3FA5"/>
    <w:multiLevelType w:val="multilevel"/>
    <w:tmpl w:val="D0805F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769035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975D6"/>
    <w:rsid w:val="00020488"/>
    <w:rsid w:val="00093FED"/>
    <w:rsid w:val="00276A81"/>
    <w:rsid w:val="00387455"/>
    <w:rsid w:val="003975D6"/>
    <w:rsid w:val="006C0B77"/>
    <w:rsid w:val="008242FF"/>
    <w:rsid w:val="00870751"/>
    <w:rsid w:val="00922C48"/>
    <w:rsid w:val="00B915B7"/>
    <w:rsid w:val="00C0169C"/>
    <w:rsid w:val="00C72D53"/>
    <w:rsid w:val="00CA53A9"/>
    <w:rsid w:val="00EA59DF"/>
    <w:rsid w:val="00EA78F9"/>
    <w:rsid w:val="00EE4070"/>
    <w:rsid w:val="00F12C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871FD"/>
  <w15:docId w15:val="{17F3686F-5BB6-4B63-86C0-1ADCD7368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16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72D53"/>
    <w:pPr>
      <w:spacing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72D53"/>
    <w:rPr>
      <w:rFonts w:ascii="Tahoma" w:hAnsi="Tahoma" w:cs="Tahoma"/>
      <w:kern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6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690</Words>
  <Characters>3934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2024-10-30T07:54:00Z</cp:lastPrinted>
  <dcterms:created xsi:type="dcterms:W3CDTF">2024-10-28T06:55:00Z</dcterms:created>
  <dcterms:modified xsi:type="dcterms:W3CDTF">2024-10-30T07:57:00Z</dcterms:modified>
</cp:coreProperties>
</file>